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F7" w:rsidRPr="007C58B5" w:rsidRDefault="009B25F7" w:rsidP="009B25F7">
      <w:pPr>
        <w:pStyle w:val="Default"/>
        <w:ind w:left="-567" w:right="-710"/>
        <w:jc w:val="center"/>
        <w:rPr>
          <w:rFonts w:ascii="Calibri" w:hAnsi="Calibri"/>
          <w:b/>
          <w:color w:val="auto"/>
          <w:sz w:val="26"/>
          <w:szCs w:val="26"/>
        </w:rPr>
      </w:pPr>
      <w:r w:rsidRPr="007C58B5">
        <w:rPr>
          <w:rFonts w:ascii="Calibri" w:hAnsi="Calibri"/>
          <w:b/>
          <w:color w:val="auto"/>
          <w:sz w:val="26"/>
          <w:szCs w:val="26"/>
        </w:rPr>
        <w:t>ANEXO VII</w:t>
      </w:r>
    </w:p>
    <w:p w:rsidR="009B25F7" w:rsidRPr="007C58B5" w:rsidRDefault="009B25F7" w:rsidP="009B25F7">
      <w:pPr>
        <w:pStyle w:val="Default"/>
        <w:pBdr>
          <w:top w:val="single" w:sz="4" w:space="1" w:color="auto"/>
          <w:left w:val="single" w:sz="4" w:space="4" w:color="auto"/>
          <w:bottom w:val="single" w:sz="4" w:space="1" w:color="auto"/>
          <w:right w:val="single" w:sz="4" w:space="4" w:color="auto"/>
        </w:pBdr>
        <w:ind w:left="-567" w:right="-710"/>
        <w:jc w:val="center"/>
        <w:rPr>
          <w:rFonts w:ascii="Calibri" w:hAnsi="Calibri"/>
          <w:b/>
          <w:color w:val="auto"/>
          <w:sz w:val="26"/>
          <w:szCs w:val="26"/>
        </w:rPr>
      </w:pPr>
      <w:r w:rsidRPr="007C58B5">
        <w:rPr>
          <w:rFonts w:ascii="Calibri" w:hAnsi="Calibri"/>
          <w:b/>
          <w:color w:val="auto"/>
          <w:sz w:val="26"/>
          <w:szCs w:val="26"/>
        </w:rPr>
        <w:t>DECLARACIÓN RESPONSABLE</w:t>
      </w:r>
    </w:p>
    <w:p w:rsidR="009B25F7" w:rsidRPr="009B25F7" w:rsidRDefault="009B25F7" w:rsidP="009B25F7">
      <w:pPr>
        <w:ind w:left="-567" w:right="-710"/>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Yo, D</w:t>
      </w:r>
      <w:proofErr w:type="gramStart"/>
      <w:r w:rsidRPr="009B25F7">
        <w:rPr>
          <w:rFonts w:ascii="Franklin Gothic Medium" w:hAnsi="Franklin Gothic Medium" w:cs="Franklin Gothic Medium"/>
          <w:sz w:val="20"/>
          <w:szCs w:val="20"/>
        </w:rPr>
        <w:t>./</w:t>
      </w:r>
      <w:proofErr w:type="gramEnd"/>
      <w:r w:rsidRPr="009B25F7">
        <w:rPr>
          <w:rFonts w:ascii="Franklin Gothic Medium" w:hAnsi="Franklin Gothic Medium" w:cs="Franklin Gothic Medium"/>
          <w:sz w:val="20"/>
          <w:szCs w:val="20"/>
        </w:rPr>
        <w:t>Dña.………………………………………………………., con DNI…………………..</w:t>
      </w:r>
    </w:p>
    <w:p w:rsidR="009B25F7" w:rsidRPr="009B25F7" w:rsidRDefault="009B25F7" w:rsidP="009B25F7">
      <w:pPr>
        <w:spacing w:after="120"/>
        <w:ind w:left="-567" w:right="-709"/>
        <w:rPr>
          <w:rFonts w:ascii="Calibri" w:hAnsi="Calibri"/>
          <w:sz w:val="20"/>
          <w:szCs w:val="20"/>
        </w:rPr>
      </w:pPr>
      <w:r w:rsidRPr="009B25F7">
        <w:rPr>
          <w:rFonts w:ascii="Franklin Gothic Medium" w:hAnsi="Franklin Gothic Medium" w:cs="Franklin Gothic Medium"/>
          <w:sz w:val="20"/>
          <w:szCs w:val="20"/>
        </w:rPr>
        <w:t>DECLARO:</w:t>
      </w:r>
    </w:p>
    <w:p w:rsidR="009B25F7" w:rsidRPr="009B25F7" w:rsidRDefault="009B25F7" w:rsidP="009B25F7">
      <w:pPr>
        <w:spacing w:before="120"/>
        <w:ind w:left="-567" w:right="-709"/>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Que la rec</w:t>
      </w:r>
      <w:bookmarkStart w:id="0" w:name="_GoBack"/>
      <w:bookmarkEnd w:id="0"/>
      <w:r w:rsidRPr="009B25F7">
        <w:rPr>
          <w:rFonts w:ascii="Franklin Gothic Medium" w:hAnsi="Franklin Gothic Medium" w:cs="Franklin Gothic Medium"/>
          <w:sz w:val="20"/>
          <w:szCs w:val="20"/>
        </w:rPr>
        <w:t>onstitución del potencial productivo de almendro en secano que se realice en mi explotación que afecte a espacios naturales protegidos, espacios Red Natura 2000, hábitats de interés comunitario, especies protegidas, superficie forestal o dominio público pecuario/forestal, cumplirán con los siguientes condicionantes:</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1. Las actuaciones se ejecutarán en el mismo lugar de los almendros sustituidos, y en ningún caso se podrán utilizar para la transformación de almendro de secano en almendro de regadío.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2. No se realizarán actuaciones sobre las que se haya emitido un informe desfavorable o haya recaído sanción firme por parte de la Dirección General de Patrimonio Natural y Acción Climática, relativo al cambio de uso por afección a espacios naturales protegidos, espacios Red Natura 2000, hábitats de interés comunitario, especies protegidas, superficie forestal o dominio público pecuario/forestal.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3. La actuación no supondrá un cambio de uso de terreno forestal colindante o cercano: desbroce, labrado, movimiento de tierras, eliminación de cubierta vegetal, roturación, etc.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4. Con la actuación no se afectarán a los límites de propiedad definidos por los mojones físicos o delimitación </w:t>
      </w:r>
      <w:r w:rsidRPr="009B25F7">
        <w:rPr>
          <w:rFonts w:ascii="Franklin Gothic Medium" w:hAnsi="Franklin Gothic Medium" w:cs="Franklin Gothic Medium"/>
          <w:sz w:val="20"/>
          <w:szCs w:val="20"/>
        </w:rPr>
        <w:t>cartográfica</w:t>
      </w:r>
      <w:r w:rsidRPr="009B25F7">
        <w:rPr>
          <w:rFonts w:ascii="Franklin Gothic Medium" w:hAnsi="Franklin Gothic Medium" w:cs="Franklin Gothic Medium"/>
          <w:sz w:val="20"/>
          <w:szCs w:val="20"/>
        </w:rPr>
        <w:t xml:space="preserve">, en caso de colindancia con Montes de Utilidad Pública o Vía Pecuaria.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5. Las actuaciones estarán supeditadas al respeto de los valores del medio natural, sin que su realización suponga la alteración tangible de la realidad física o biológica.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6. Se respetarán los ejemplares arbóreos y arbustivos de especies silvestres, linderos, setos, pedrizas y enclavados de vegetación natural existentes en los terrenos de cultivo.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 xml:space="preserve">7. Se mantendrán los ribazos o balates, respetando la topografía actual del cultivo para evitar problemas erosivos y para salvaguardar los ribazos como refugios apropiados para la fauna. </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8. Los trabajos se llevarán a cabo respetando las especies de flora protegida según Decreto 50/2003 por el que se crea donde se crea el Catálogo Regional de Flora Silvestre Protegida de la Región de Murcia. No podrán verse afectadas especies del Anexo I del Catálogo Regional de Flora Silvestre Protegida de la Región de Murcia (Decreto 50/2003). En caso de encontrarse algún ejemplar, deberá ser respetado. En el caso de que se prevea que pudiera existir algún tipo de afección a esos ejemplares se deberá contar con las autorizaciones contempladas en el citado Decreto.</w:t>
      </w:r>
    </w:p>
    <w:p w:rsidR="009B25F7" w:rsidRP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9. Una vez finalizada la plantación los restos de vegetación que pudieran generarse serán eliminados, llevados a vertedero autorizado o triturados in situ.</w:t>
      </w:r>
    </w:p>
    <w:p w:rsidR="009B25F7"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10. Se observarán las limitaciones y condiciones establecidas en el Decreto nº 48/1998, de 30 de julio, de la Consejería de Medio Ambiente, Agricultura y Agua, de protección del medio ambiente frente al ruido, y en la Orden de 24 de mayo de 2010, de la Consejería de Agricultura y Agua, por la que se establecen las medidas de prevención de incendios forestales en la Región de Murcia.</w:t>
      </w:r>
    </w:p>
    <w:p w:rsidR="00F26C36" w:rsidRDefault="009B25F7" w:rsidP="009B25F7">
      <w:pPr>
        <w:autoSpaceDE w:val="0"/>
        <w:autoSpaceDN w:val="0"/>
        <w:adjustRightInd w:val="0"/>
        <w:spacing w:before="120" w:after="44"/>
        <w:rPr>
          <w:rFonts w:ascii="Franklin Gothic Medium" w:hAnsi="Franklin Gothic Medium" w:cs="Franklin Gothic Medium"/>
          <w:sz w:val="20"/>
          <w:szCs w:val="20"/>
        </w:rPr>
      </w:pPr>
      <w:r w:rsidRPr="009B25F7">
        <w:rPr>
          <w:rFonts w:ascii="Franklin Gothic Medium" w:hAnsi="Franklin Gothic Medium" w:cs="Franklin Gothic Medium"/>
          <w:sz w:val="20"/>
          <w:szCs w:val="20"/>
        </w:rPr>
        <w:t>11. La maquinaria y equipos mecánicos empleados en los trabajos se mantendrán en un estado óptimo para evitar emisiones contaminantes de gases, fluidos y ruidos, así como vertidos accidentales. En caso de producirse un vertido accidental se notificará a la administración ambiental y se procederá a la inmediata limpieza y restauración de la zona afectada.</w:t>
      </w:r>
    </w:p>
    <w:p w:rsidR="009B25F7" w:rsidRPr="009B25F7" w:rsidRDefault="009B25F7" w:rsidP="009B25F7">
      <w:pPr>
        <w:autoSpaceDE w:val="0"/>
        <w:autoSpaceDN w:val="0"/>
        <w:adjustRightInd w:val="0"/>
        <w:spacing w:before="120" w:after="44"/>
        <w:rPr>
          <w:rFonts w:ascii="Calibri" w:hAnsi="Calibri"/>
          <w:sz w:val="20"/>
          <w:szCs w:val="20"/>
        </w:rPr>
      </w:pPr>
      <w:r w:rsidRPr="009B25F7">
        <w:rPr>
          <w:rFonts w:ascii="Franklin Gothic Medium" w:hAnsi="Franklin Gothic Medium" w:cs="Franklin Gothic Medium"/>
          <w:sz w:val="20"/>
          <w:szCs w:val="20"/>
        </w:rPr>
        <w:t>12. El tránsito de la maquinaria y las zonas de acopio de materiales, en caso de ser necesario, se producirán fuera de las localizaciones que contengan vegetación forestal y/o hábitats de interés comunitario.</w:t>
      </w:r>
    </w:p>
    <w:p w:rsidR="009B25F7" w:rsidRDefault="009B25F7" w:rsidP="00F26C36">
      <w:pPr>
        <w:ind w:left="-567" w:right="-710"/>
        <w:rPr>
          <w:rFonts w:ascii="Calibri" w:hAnsi="Calibri"/>
          <w:b/>
          <w:bCs/>
          <w:sz w:val="26"/>
          <w:szCs w:val="26"/>
        </w:rPr>
      </w:pPr>
      <w:r w:rsidRPr="009B25F7">
        <w:rPr>
          <w:rFonts w:ascii="Franklin Gothic Medium" w:hAnsi="Franklin Gothic Medium" w:cs="Franklin Gothic Medium"/>
          <w:sz w:val="20"/>
          <w:szCs w:val="20"/>
        </w:rPr>
        <w:t xml:space="preserve">Y para que conste y surta los efectos oportunos, firmo la presente en…………….., </w:t>
      </w:r>
      <w:proofErr w:type="gramStart"/>
      <w:r w:rsidRPr="009B25F7">
        <w:rPr>
          <w:rFonts w:ascii="Franklin Gothic Medium" w:hAnsi="Franklin Gothic Medium" w:cs="Franklin Gothic Medium"/>
          <w:sz w:val="20"/>
          <w:szCs w:val="20"/>
        </w:rPr>
        <w:t>a …</w:t>
      </w:r>
      <w:proofErr w:type="gramEnd"/>
      <w:r w:rsidRPr="009B25F7">
        <w:rPr>
          <w:rFonts w:ascii="Franklin Gothic Medium" w:hAnsi="Franklin Gothic Medium" w:cs="Franklin Gothic Medium"/>
          <w:sz w:val="20"/>
          <w:szCs w:val="20"/>
        </w:rPr>
        <w:t>…………. de ………………. de 20….</w:t>
      </w:r>
    </w:p>
    <w:sectPr w:rsidR="009B25F7" w:rsidSect="009B25F7">
      <w:headerReference w:type="default" r:id="rId7"/>
      <w:footerReference w:type="default" r:id="rId8"/>
      <w:pgSz w:w="11907" w:h="16840" w:code="9"/>
      <w:pgMar w:top="1418" w:right="1418" w:bottom="284" w:left="1418" w:header="561" w:footer="431" w:gutter="28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45" w:rsidRDefault="00087145">
      <w:pPr>
        <w:spacing w:before="0" w:after="0"/>
      </w:pPr>
      <w:r>
        <w:separator/>
      </w:r>
    </w:p>
  </w:endnote>
  <w:endnote w:type="continuationSeparator" w:id="0">
    <w:p w:rsidR="00087145" w:rsidRDefault="000871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s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85" w:rsidRPr="004F58C8" w:rsidRDefault="00183E85" w:rsidP="004F58C8">
    <w:pPr>
      <w:pStyle w:val="Piedepgina"/>
      <w:jc w:val="center"/>
      <w:rPr>
        <w:rStyle w:val="nfasisintenso"/>
        <w:rFonts w:ascii="Arial Narrow" w:hAnsi="Arial Narrow"/>
        <w:b w:val="0"/>
        <w:bCs w:val="0"/>
        <w:i w:val="0"/>
        <w:iCs w:val="0"/>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45" w:rsidRDefault="00087145">
      <w:pPr>
        <w:spacing w:before="0" w:after="0"/>
      </w:pPr>
      <w:r>
        <w:separator/>
      </w:r>
    </w:p>
  </w:footnote>
  <w:footnote w:type="continuationSeparator" w:id="0">
    <w:p w:rsidR="00087145" w:rsidRDefault="0008714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2E" w:rsidRDefault="0063753E" w:rsidP="00632C21">
    <w:pPr>
      <w:pStyle w:val="Encabezado"/>
    </w:pPr>
    <w:r>
      <w:rPr>
        <w:noProof/>
        <w:sz w:val="12"/>
        <w:szCs w:val="12"/>
        <w:lang w:val="es-ES" w:eastAsia="es-ES"/>
      </w:rPr>
      <w:drawing>
        <wp:inline distT="0" distB="0" distL="0" distR="0" wp14:anchorId="3672D25C" wp14:editId="6DFCDB80">
          <wp:extent cx="5579745" cy="652780"/>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logos.jpg"/>
                  <pic:cNvPicPr/>
                </pic:nvPicPr>
                <pic:blipFill>
                  <a:blip r:embed="rId1">
                    <a:extLst>
                      <a:ext uri="{28A0092B-C50C-407E-A947-70E740481C1C}">
                        <a14:useLocalDpi xmlns:a14="http://schemas.microsoft.com/office/drawing/2010/main" val="0"/>
                      </a:ext>
                    </a:extLst>
                  </a:blip>
                  <a:stretch>
                    <a:fillRect/>
                  </a:stretch>
                </pic:blipFill>
                <pic:spPr>
                  <a:xfrm>
                    <a:off x="0" y="0"/>
                    <a:ext cx="5579745" cy="652780"/>
                  </a:xfrm>
                  <a:prstGeom prst="rect">
                    <a:avLst/>
                  </a:prstGeom>
                </pic:spPr>
              </pic:pic>
            </a:graphicData>
          </a:graphic>
        </wp:inline>
      </w:drawing>
    </w:r>
  </w:p>
  <w:p w:rsidR="00D42F74" w:rsidRDefault="00D42F74" w:rsidP="00632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687B"/>
    <w:multiLevelType w:val="hybridMultilevel"/>
    <w:tmpl w:val="01267BB4"/>
    <w:lvl w:ilvl="0" w:tplc="0C0A0003">
      <w:start w:val="1"/>
      <w:numFmt w:val="bullet"/>
      <w:lvlText w:val="o"/>
      <w:lvlJc w:val="left"/>
      <w:pPr>
        <w:ind w:left="717" w:hanging="360"/>
      </w:pPr>
      <w:rPr>
        <w:rFonts w:ascii="Courier New" w:hAnsi="Courier New"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 w15:restartNumberingAfterBreak="0">
    <w:nsid w:val="14DE3EBE"/>
    <w:multiLevelType w:val="hybridMultilevel"/>
    <w:tmpl w:val="645227AC"/>
    <w:lvl w:ilvl="0" w:tplc="F0301838">
      <w:start w:val="1"/>
      <w:numFmt w:val="decimal"/>
      <w:lvlText w:val="%1."/>
      <w:lvlJc w:val="left"/>
      <w:pPr>
        <w:ind w:left="642" w:hanging="360"/>
      </w:pPr>
      <w:rPr>
        <w:rFonts w:hint="default"/>
        <w:b/>
      </w:rPr>
    </w:lvl>
    <w:lvl w:ilvl="1" w:tplc="0C0A0019">
      <w:start w:val="1"/>
      <w:numFmt w:val="lowerLetter"/>
      <w:lvlText w:val="%2."/>
      <w:lvlJc w:val="left"/>
      <w:pPr>
        <w:ind w:left="1362" w:hanging="360"/>
      </w:pPr>
    </w:lvl>
    <w:lvl w:ilvl="2" w:tplc="0C0A001B" w:tentative="1">
      <w:start w:val="1"/>
      <w:numFmt w:val="lowerRoman"/>
      <w:lvlText w:val="%3."/>
      <w:lvlJc w:val="right"/>
      <w:pPr>
        <w:ind w:left="2082" w:hanging="180"/>
      </w:pPr>
    </w:lvl>
    <w:lvl w:ilvl="3" w:tplc="0C0A000F" w:tentative="1">
      <w:start w:val="1"/>
      <w:numFmt w:val="decimal"/>
      <w:lvlText w:val="%4."/>
      <w:lvlJc w:val="left"/>
      <w:pPr>
        <w:ind w:left="2802" w:hanging="360"/>
      </w:pPr>
    </w:lvl>
    <w:lvl w:ilvl="4" w:tplc="0C0A0019" w:tentative="1">
      <w:start w:val="1"/>
      <w:numFmt w:val="lowerLetter"/>
      <w:lvlText w:val="%5."/>
      <w:lvlJc w:val="left"/>
      <w:pPr>
        <w:ind w:left="3522" w:hanging="360"/>
      </w:pPr>
    </w:lvl>
    <w:lvl w:ilvl="5" w:tplc="0C0A001B" w:tentative="1">
      <w:start w:val="1"/>
      <w:numFmt w:val="lowerRoman"/>
      <w:lvlText w:val="%6."/>
      <w:lvlJc w:val="right"/>
      <w:pPr>
        <w:ind w:left="4242" w:hanging="180"/>
      </w:pPr>
    </w:lvl>
    <w:lvl w:ilvl="6" w:tplc="0C0A000F" w:tentative="1">
      <w:start w:val="1"/>
      <w:numFmt w:val="decimal"/>
      <w:lvlText w:val="%7."/>
      <w:lvlJc w:val="left"/>
      <w:pPr>
        <w:ind w:left="4962" w:hanging="360"/>
      </w:pPr>
    </w:lvl>
    <w:lvl w:ilvl="7" w:tplc="0C0A0019" w:tentative="1">
      <w:start w:val="1"/>
      <w:numFmt w:val="lowerLetter"/>
      <w:lvlText w:val="%8."/>
      <w:lvlJc w:val="left"/>
      <w:pPr>
        <w:ind w:left="5682" w:hanging="360"/>
      </w:pPr>
    </w:lvl>
    <w:lvl w:ilvl="8" w:tplc="0C0A001B" w:tentative="1">
      <w:start w:val="1"/>
      <w:numFmt w:val="lowerRoman"/>
      <w:lvlText w:val="%9."/>
      <w:lvlJc w:val="right"/>
      <w:pPr>
        <w:ind w:left="6402" w:hanging="180"/>
      </w:pPr>
    </w:lvl>
  </w:abstractNum>
  <w:abstractNum w:abstractNumId="2" w15:restartNumberingAfterBreak="0">
    <w:nsid w:val="21DF1F68"/>
    <w:multiLevelType w:val="hybridMultilevel"/>
    <w:tmpl w:val="3E9A0686"/>
    <w:lvl w:ilvl="0" w:tplc="F6DE35F2">
      <w:start w:val="1"/>
      <w:numFmt w:val="bullet"/>
      <w:lvlText w:val="◙"/>
      <w:lvlJc w:val="left"/>
      <w:pPr>
        <w:ind w:left="360" w:hanging="360"/>
      </w:pPr>
      <w:rPr>
        <w:rFonts w:ascii="Arial Narrow" w:hAnsi="Arial Narrow" w:hint="default"/>
        <w:color w:val="6798C1"/>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DA80D828">
      <w:numFmt w:val="bullet"/>
      <w:lvlText w:val="-"/>
      <w:lvlJc w:val="left"/>
      <w:pPr>
        <w:tabs>
          <w:tab w:val="num" w:pos="3600"/>
        </w:tabs>
        <w:ind w:left="3600" w:hanging="360"/>
      </w:pPr>
      <w:rPr>
        <w:rFonts w:ascii="Arial Narrow" w:eastAsia="Times New Roman" w:hAnsi="Arial Narrow"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43B70"/>
    <w:multiLevelType w:val="singleLevel"/>
    <w:tmpl w:val="CD6C5072"/>
    <w:lvl w:ilvl="0">
      <w:start w:val="1"/>
      <w:numFmt w:val="lowerLetter"/>
      <w:lvlText w:val="%1)"/>
      <w:lvlJc w:val="left"/>
      <w:pPr>
        <w:tabs>
          <w:tab w:val="num" w:pos="851"/>
        </w:tabs>
        <w:ind w:left="851" w:hanging="494"/>
      </w:pPr>
      <w:rPr>
        <w:rFonts w:hint="default"/>
      </w:rPr>
    </w:lvl>
  </w:abstractNum>
  <w:abstractNum w:abstractNumId="4" w15:restartNumberingAfterBreak="0">
    <w:nsid w:val="29F12C3E"/>
    <w:multiLevelType w:val="hybridMultilevel"/>
    <w:tmpl w:val="ECECE29C"/>
    <w:lvl w:ilvl="0" w:tplc="CE427690">
      <w:numFmt w:val="bullet"/>
      <w:lvlText w:val="-"/>
      <w:lvlJc w:val="left"/>
      <w:pPr>
        <w:ind w:left="720" w:hanging="360"/>
      </w:pPr>
      <w:rPr>
        <w:rFonts w:ascii="Miso" w:eastAsia="Times New Roman" w:hAnsi="Miso" w:cs="Times New Roman"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324C51"/>
    <w:multiLevelType w:val="multilevel"/>
    <w:tmpl w:val="0C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BB003FD"/>
    <w:multiLevelType w:val="hybridMultilevel"/>
    <w:tmpl w:val="FB98ACB8"/>
    <w:lvl w:ilvl="0" w:tplc="18BC6D56">
      <w:numFmt w:val="bullet"/>
      <w:lvlText w:val="-"/>
      <w:lvlJc w:val="left"/>
      <w:pPr>
        <w:ind w:left="1069" w:hanging="360"/>
      </w:pPr>
      <w:rPr>
        <w:rFonts w:ascii="Arial Narrow" w:eastAsia="Times New Roman" w:hAnsi="Arial Narrow"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411748F2"/>
    <w:multiLevelType w:val="hybridMultilevel"/>
    <w:tmpl w:val="CDE2D834"/>
    <w:lvl w:ilvl="0" w:tplc="896ECE74">
      <w:start w:val="1"/>
      <w:numFmt w:val="bullet"/>
      <w:lvlText w:val="◙"/>
      <w:lvlJc w:val="left"/>
      <w:pPr>
        <w:ind w:left="717" w:hanging="360"/>
      </w:pPr>
      <w:rPr>
        <w:rFonts w:ascii="Arial Narrow" w:hAnsi="Arial Narrow" w:hint="default"/>
        <w:color w:val="5CACE2"/>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D16DA"/>
    <w:multiLevelType w:val="hybridMultilevel"/>
    <w:tmpl w:val="98881170"/>
    <w:lvl w:ilvl="0" w:tplc="17403E10">
      <w:start w:val="1"/>
      <w:numFmt w:val="lowerLetter"/>
      <w:lvlText w:val="%1."/>
      <w:lvlJc w:val="left"/>
      <w:pPr>
        <w:ind w:left="149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9" w15:restartNumberingAfterBreak="0">
    <w:nsid w:val="47BA6FFF"/>
    <w:multiLevelType w:val="hybridMultilevel"/>
    <w:tmpl w:val="310C197C"/>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C71B4E"/>
    <w:multiLevelType w:val="hybridMultilevel"/>
    <w:tmpl w:val="67F451BC"/>
    <w:lvl w:ilvl="0" w:tplc="DA80D828">
      <w:numFmt w:val="bullet"/>
      <w:lvlText w:val="-"/>
      <w:lvlJc w:val="left"/>
      <w:pPr>
        <w:ind w:left="1778" w:hanging="360"/>
      </w:pPr>
      <w:rPr>
        <w:rFonts w:ascii="Arial Narrow" w:eastAsia="Times New Roman" w:hAnsi="Arial Narrow" w:cs="Times New Roman"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15:restartNumberingAfterBreak="0">
    <w:nsid w:val="4EA5431B"/>
    <w:multiLevelType w:val="hybridMultilevel"/>
    <w:tmpl w:val="4EB26410"/>
    <w:lvl w:ilvl="0" w:tplc="04907AF6">
      <w:start w:val="1"/>
      <w:numFmt w:val="decimal"/>
      <w:lvlText w:val="%1)"/>
      <w:lvlJc w:val="left"/>
      <w:pPr>
        <w:ind w:left="1065" w:hanging="705"/>
      </w:pPr>
      <w:rPr>
        <w:rFonts w:hint="default"/>
      </w:rPr>
    </w:lvl>
    <w:lvl w:ilvl="1" w:tplc="17403E10">
      <w:start w:val="1"/>
      <w:numFmt w:val="lowerLetter"/>
      <w:lvlText w:val="%2."/>
      <w:lvlJc w:val="left"/>
      <w:pPr>
        <w:ind w:left="1495"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15:restartNumberingAfterBreak="0">
    <w:nsid w:val="5BE35B9B"/>
    <w:multiLevelType w:val="hybridMultilevel"/>
    <w:tmpl w:val="CCAC563E"/>
    <w:lvl w:ilvl="0" w:tplc="EE5CED44">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F3317A"/>
    <w:multiLevelType w:val="hybridMultilevel"/>
    <w:tmpl w:val="A2F292A6"/>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893101"/>
    <w:multiLevelType w:val="singleLevel"/>
    <w:tmpl w:val="7158A66E"/>
    <w:lvl w:ilvl="0">
      <w:start w:val="1"/>
      <w:numFmt w:val="bullet"/>
      <w:lvlText w:val="o"/>
      <w:lvlJc w:val="left"/>
      <w:pPr>
        <w:ind w:left="720" w:hanging="360"/>
      </w:pPr>
      <w:rPr>
        <w:rFonts w:ascii="Courier New" w:hAnsi="Courier New" w:hint="default"/>
        <w:color w:val="6798C1"/>
      </w:rPr>
    </w:lvl>
  </w:abstractNum>
  <w:abstractNum w:abstractNumId="16" w15:restartNumberingAfterBreak="0">
    <w:nsid w:val="67EC0620"/>
    <w:multiLevelType w:val="hybridMultilevel"/>
    <w:tmpl w:val="A2F292A6"/>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E02598"/>
    <w:multiLevelType w:val="hybridMultilevel"/>
    <w:tmpl w:val="E9C4AD2E"/>
    <w:lvl w:ilvl="0" w:tplc="0C0A0013">
      <w:start w:val="1"/>
      <w:numFmt w:val="upperRoman"/>
      <w:lvlText w:val="%1."/>
      <w:lvlJc w:val="right"/>
      <w:pPr>
        <w:ind w:left="1440" w:hanging="360"/>
      </w:pPr>
      <w:rPr>
        <w:rFonts w:hint="default"/>
        <w:color w:val="6798C1"/>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color w:val="000080"/>
      </w:rPr>
    </w:lvl>
    <w:lvl w:ilvl="4" w:tplc="0C0A0003">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44A013D"/>
    <w:multiLevelType w:val="multilevel"/>
    <w:tmpl w:val="E042C17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6"/>
        <w:szCs w:val="20"/>
      </w:rPr>
    </w:lvl>
    <w:lvl w:ilvl="3">
      <w:start w:val="1"/>
      <w:numFmt w:val="lowerLetter"/>
      <w:lvlText w:val="%4)"/>
      <w:lvlJc w:val="left"/>
      <w:pPr>
        <w:tabs>
          <w:tab w:val="num" w:pos="720"/>
        </w:tabs>
        <w:ind w:left="720" w:hanging="720"/>
      </w:pPr>
    </w:lvl>
    <w:lvl w:ilvl="4">
      <w:start w:val="1"/>
      <w:numFmt w:val="decimal"/>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7F12D84"/>
    <w:multiLevelType w:val="hybridMultilevel"/>
    <w:tmpl w:val="4634B05A"/>
    <w:lvl w:ilvl="0" w:tplc="577460F6">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4062E1"/>
    <w:multiLevelType w:val="hybridMultilevel"/>
    <w:tmpl w:val="03647BC4"/>
    <w:lvl w:ilvl="0" w:tplc="6562D820">
      <w:start w:val="1"/>
      <w:numFmt w:val="lowerLetter"/>
      <w:pStyle w:val="Ttu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18"/>
  </w:num>
  <w:num w:numId="5">
    <w:abstractNumId w:val="6"/>
  </w:num>
  <w:num w:numId="6">
    <w:abstractNumId w:val="17"/>
  </w:num>
  <w:num w:numId="7">
    <w:abstractNumId w:val="5"/>
  </w:num>
  <w:num w:numId="8">
    <w:abstractNumId w:val="2"/>
  </w:num>
  <w:num w:numId="9">
    <w:abstractNumId w:val="10"/>
  </w:num>
  <w:num w:numId="10">
    <w:abstractNumId w:val="16"/>
  </w:num>
  <w:num w:numId="11">
    <w:abstractNumId w:val="11"/>
  </w:num>
  <w:num w:numId="12">
    <w:abstractNumId w:val="9"/>
  </w:num>
  <w:num w:numId="13">
    <w:abstractNumId w:val="7"/>
  </w:num>
  <w:num w:numId="14">
    <w:abstractNumId w:val="4"/>
  </w:num>
  <w:num w:numId="15">
    <w:abstractNumId w:val="13"/>
  </w:num>
  <w:num w:numId="16">
    <w:abstractNumId w:val="14"/>
  </w:num>
  <w:num w:numId="17">
    <w:abstractNumId w:val="8"/>
  </w:num>
  <w:num w:numId="18">
    <w:abstractNumId w:val="3"/>
  </w:num>
  <w:num w:numId="19">
    <w:abstractNumId w:val="19"/>
  </w:num>
  <w:num w:numId="20">
    <w:abstractNumId w:val="18"/>
  </w:num>
  <w:num w:numId="21">
    <w:abstractNumId w:val="7"/>
  </w:num>
  <w:num w:numId="22">
    <w:abstractNumId w:val="0"/>
  </w:num>
  <w:num w:numId="23">
    <w:abstractNumId w:val="7"/>
  </w:num>
  <w:num w:numId="24">
    <w:abstractNumId w:val="15"/>
  </w:num>
  <w:num w:numId="25">
    <w:abstractNumId w:val="18"/>
  </w:num>
  <w:num w:numId="26">
    <w:abstractNumId w:val="18"/>
  </w:num>
  <w:num w:numId="27">
    <w:abstractNumId w:val="20"/>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10241" fill="f" fillcolor="white" stroke="f">
      <v:fill color="white" on="f"/>
      <v:stroke on="f"/>
      <o:colormru v:ext="edit" colors="#5cace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C1"/>
    <w:rsid w:val="00002015"/>
    <w:rsid w:val="00003D7C"/>
    <w:rsid w:val="000067C5"/>
    <w:rsid w:val="00007C90"/>
    <w:rsid w:val="00011CD8"/>
    <w:rsid w:val="000240F7"/>
    <w:rsid w:val="0002589A"/>
    <w:rsid w:val="00032D24"/>
    <w:rsid w:val="00040DFC"/>
    <w:rsid w:val="00042B7C"/>
    <w:rsid w:val="000456D2"/>
    <w:rsid w:val="00053255"/>
    <w:rsid w:val="00054ABF"/>
    <w:rsid w:val="00060773"/>
    <w:rsid w:val="00062B05"/>
    <w:rsid w:val="0006413D"/>
    <w:rsid w:val="00065087"/>
    <w:rsid w:val="000674C4"/>
    <w:rsid w:val="00067506"/>
    <w:rsid w:val="00070C7B"/>
    <w:rsid w:val="00070EBA"/>
    <w:rsid w:val="00071080"/>
    <w:rsid w:val="0007724D"/>
    <w:rsid w:val="00077321"/>
    <w:rsid w:val="000775B6"/>
    <w:rsid w:val="0008051B"/>
    <w:rsid w:val="00087145"/>
    <w:rsid w:val="00094CD0"/>
    <w:rsid w:val="000A4F3C"/>
    <w:rsid w:val="000B3AAC"/>
    <w:rsid w:val="000B44FC"/>
    <w:rsid w:val="000B5FAB"/>
    <w:rsid w:val="000B6325"/>
    <w:rsid w:val="000B69D4"/>
    <w:rsid w:val="000C35A8"/>
    <w:rsid w:val="000C45C1"/>
    <w:rsid w:val="000C47B2"/>
    <w:rsid w:val="000D0ED9"/>
    <w:rsid w:val="000D3A02"/>
    <w:rsid w:val="000E4ECB"/>
    <w:rsid w:val="000E65E6"/>
    <w:rsid w:val="000F1E4A"/>
    <w:rsid w:val="000F7355"/>
    <w:rsid w:val="000F7CFD"/>
    <w:rsid w:val="00100A70"/>
    <w:rsid w:val="00101F40"/>
    <w:rsid w:val="00105EB6"/>
    <w:rsid w:val="00111375"/>
    <w:rsid w:val="00120A18"/>
    <w:rsid w:val="001264F5"/>
    <w:rsid w:val="00126D69"/>
    <w:rsid w:val="00131614"/>
    <w:rsid w:val="00131725"/>
    <w:rsid w:val="00133259"/>
    <w:rsid w:val="0013780B"/>
    <w:rsid w:val="00144B32"/>
    <w:rsid w:val="00153A67"/>
    <w:rsid w:val="00155A20"/>
    <w:rsid w:val="00157252"/>
    <w:rsid w:val="00162670"/>
    <w:rsid w:val="00174E07"/>
    <w:rsid w:val="00181345"/>
    <w:rsid w:val="001821E7"/>
    <w:rsid w:val="00183E85"/>
    <w:rsid w:val="00185E20"/>
    <w:rsid w:val="0019184E"/>
    <w:rsid w:val="00191AB6"/>
    <w:rsid w:val="00195A6F"/>
    <w:rsid w:val="00196CE7"/>
    <w:rsid w:val="00197076"/>
    <w:rsid w:val="001A1637"/>
    <w:rsid w:val="001A4A6F"/>
    <w:rsid w:val="001A76E0"/>
    <w:rsid w:val="001B148D"/>
    <w:rsid w:val="001B1EB9"/>
    <w:rsid w:val="001B27FC"/>
    <w:rsid w:val="001B6C2E"/>
    <w:rsid w:val="001C3E16"/>
    <w:rsid w:val="001C5A3E"/>
    <w:rsid w:val="001C7BB6"/>
    <w:rsid w:val="001D022C"/>
    <w:rsid w:val="001D23F7"/>
    <w:rsid w:val="001D7E8E"/>
    <w:rsid w:val="001E0627"/>
    <w:rsid w:val="001E334E"/>
    <w:rsid w:val="001E3D53"/>
    <w:rsid w:val="001E3DCB"/>
    <w:rsid w:val="001F151C"/>
    <w:rsid w:val="001F1891"/>
    <w:rsid w:val="001F1C46"/>
    <w:rsid w:val="002030D9"/>
    <w:rsid w:val="002071BE"/>
    <w:rsid w:val="0021160B"/>
    <w:rsid w:val="00220C7A"/>
    <w:rsid w:val="00222476"/>
    <w:rsid w:val="002265E9"/>
    <w:rsid w:val="00226FD9"/>
    <w:rsid w:val="0023400B"/>
    <w:rsid w:val="002366D8"/>
    <w:rsid w:val="00237AFF"/>
    <w:rsid w:val="00241A78"/>
    <w:rsid w:val="00244C49"/>
    <w:rsid w:val="002471EC"/>
    <w:rsid w:val="002478EE"/>
    <w:rsid w:val="00251257"/>
    <w:rsid w:val="002554CB"/>
    <w:rsid w:val="002600B4"/>
    <w:rsid w:val="00264944"/>
    <w:rsid w:val="00266BBD"/>
    <w:rsid w:val="00267BAB"/>
    <w:rsid w:val="002761CD"/>
    <w:rsid w:val="0027724E"/>
    <w:rsid w:val="00280953"/>
    <w:rsid w:val="00280F82"/>
    <w:rsid w:val="00284046"/>
    <w:rsid w:val="002902A4"/>
    <w:rsid w:val="00292A1F"/>
    <w:rsid w:val="00294D63"/>
    <w:rsid w:val="002A0960"/>
    <w:rsid w:val="002A3559"/>
    <w:rsid w:val="002A3D6C"/>
    <w:rsid w:val="002A4578"/>
    <w:rsid w:val="002A6291"/>
    <w:rsid w:val="002B1685"/>
    <w:rsid w:val="002B2039"/>
    <w:rsid w:val="002B6861"/>
    <w:rsid w:val="002C0324"/>
    <w:rsid w:val="002C04A3"/>
    <w:rsid w:val="002C28AF"/>
    <w:rsid w:val="002C48D5"/>
    <w:rsid w:val="002E08A6"/>
    <w:rsid w:val="002E2DBA"/>
    <w:rsid w:val="002E43E6"/>
    <w:rsid w:val="002E59C0"/>
    <w:rsid w:val="002F1108"/>
    <w:rsid w:val="002F195C"/>
    <w:rsid w:val="002F2079"/>
    <w:rsid w:val="00303CED"/>
    <w:rsid w:val="00304A2C"/>
    <w:rsid w:val="0030681E"/>
    <w:rsid w:val="00312F34"/>
    <w:rsid w:val="00317666"/>
    <w:rsid w:val="003230AB"/>
    <w:rsid w:val="00327C28"/>
    <w:rsid w:val="00330AB6"/>
    <w:rsid w:val="00334812"/>
    <w:rsid w:val="00342DAD"/>
    <w:rsid w:val="003567A1"/>
    <w:rsid w:val="00356E30"/>
    <w:rsid w:val="00370EB6"/>
    <w:rsid w:val="003738C5"/>
    <w:rsid w:val="00374837"/>
    <w:rsid w:val="00376F5B"/>
    <w:rsid w:val="00382734"/>
    <w:rsid w:val="00382C6C"/>
    <w:rsid w:val="00390025"/>
    <w:rsid w:val="003A0AB2"/>
    <w:rsid w:val="003A27B7"/>
    <w:rsid w:val="003B20C5"/>
    <w:rsid w:val="003B4A4A"/>
    <w:rsid w:val="003C288E"/>
    <w:rsid w:val="003D1CC5"/>
    <w:rsid w:val="003D42DD"/>
    <w:rsid w:val="003D7301"/>
    <w:rsid w:val="003F0BB2"/>
    <w:rsid w:val="003F2DA1"/>
    <w:rsid w:val="003F4C41"/>
    <w:rsid w:val="00404EC4"/>
    <w:rsid w:val="0040605C"/>
    <w:rsid w:val="004070C6"/>
    <w:rsid w:val="00412237"/>
    <w:rsid w:val="00416F45"/>
    <w:rsid w:val="004247B7"/>
    <w:rsid w:val="00427621"/>
    <w:rsid w:val="0043468E"/>
    <w:rsid w:val="0043616A"/>
    <w:rsid w:val="00440186"/>
    <w:rsid w:val="0044110D"/>
    <w:rsid w:val="0044326B"/>
    <w:rsid w:val="00447968"/>
    <w:rsid w:val="00450441"/>
    <w:rsid w:val="00453097"/>
    <w:rsid w:val="0045424D"/>
    <w:rsid w:val="004623E4"/>
    <w:rsid w:val="00464F22"/>
    <w:rsid w:val="00465F47"/>
    <w:rsid w:val="00467B26"/>
    <w:rsid w:val="004741CD"/>
    <w:rsid w:val="004779F8"/>
    <w:rsid w:val="00481DE1"/>
    <w:rsid w:val="00487B74"/>
    <w:rsid w:val="00493266"/>
    <w:rsid w:val="00493CE5"/>
    <w:rsid w:val="004964F3"/>
    <w:rsid w:val="004A16A8"/>
    <w:rsid w:val="004A1E0B"/>
    <w:rsid w:val="004A1E20"/>
    <w:rsid w:val="004A2A0A"/>
    <w:rsid w:val="004A3120"/>
    <w:rsid w:val="004A4AC1"/>
    <w:rsid w:val="004A7BD8"/>
    <w:rsid w:val="004B1FDE"/>
    <w:rsid w:val="004C0434"/>
    <w:rsid w:val="004C1102"/>
    <w:rsid w:val="004C608C"/>
    <w:rsid w:val="004D2F8F"/>
    <w:rsid w:val="004D34E9"/>
    <w:rsid w:val="004D56BF"/>
    <w:rsid w:val="004E53C6"/>
    <w:rsid w:val="004E591A"/>
    <w:rsid w:val="004F58C8"/>
    <w:rsid w:val="004F677F"/>
    <w:rsid w:val="004F701B"/>
    <w:rsid w:val="00500160"/>
    <w:rsid w:val="00500DF2"/>
    <w:rsid w:val="005100CC"/>
    <w:rsid w:val="0051635A"/>
    <w:rsid w:val="005173C7"/>
    <w:rsid w:val="00521675"/>
    <w:rsid w:val="0052744C"/>
    <w:rsid w:val="00527FCF"/>
    <w:rsid w:val="0053304A"/>
    <w:rsid w:val="00537C59"/>
    <w:rsid w:val="0054307A"/>
    <w:rsid w:val="00550845"/>
    <w:rsid w:val="0055687E"/>
    <w:rsid w:val="00557F84"/>
    <w:rsid w:val="0056100E"/>
    <w:rsid w:val="00561930"/>
    <w:rsid w:val="00562CFB"/>
    <w:rsid w:val="00570B64"/>
    <w:rsid w:val="00574CFB"/>
    <w:rsid w:val="00580E41"/>
    <w:rsid w:val="005A70B9"/>
    <w:rsid w:val="005A7229"/>
    <w:rsid w:val="005B176F"/>
    <w:rsid w:val="005C0FDA"/>
    <w:rsid w:val="005C16FB"/>
    <w:rsid w:val="005C4989"/>
    <w:rsid w:val="005C72AD"/>
    <w:rsid w:val="005D3B16"/>
    <w:rsid w:val="005D49FB"/>
    <w:rsid w:val="005E2A06"/>
    <w:rsid w:val="005F7647"/>
    <w:rsid w:val="00607D29"/>
    <w:rsid w:val="006101EB"/>
    <w:rsid w:val="00617478"/>
    <w:rsid w:val="0062063D"/>
    <w:rsid w:val="006258DF"/>
    <w:rsid w:val="006309FC"/>
    <w:rsid w:val="00632C21"/>
    <w:rsid w:val="00634C0F"/>
    <w:rsid w:val="0063753E"/>
    <w:rsid w:val="00643482"/>
    <w:rsid w:val="00646CD2"/>
    <w:rsid w:val="00651D5A"/>
    <w:rsid w:val="00653F6C"/>
    <w:rsid w:val="006549A0"/>
    <w:rsid w:val="00661262"/>
    <w:rsid w:val="0066715B"/>
    <w:rsid w:val="0066770B"/>
    <w:rsid w:val="0067126B"/>
    <w:rsid w:val="006802BB"/>
    <w:rsid w:val="0068341F"/>
    <w:rsid w:val="00683BC1"/>
    <w:rsid w:val="00684167"/>
    <w:rsid w:val="006868C1"/>
    <w:rsid w:val="0069134D"/>
    <w:rsid w:val="00693860"/>
    <w:rsid w:val="006973FB"/>
    <w:rsid w:val="006A5217"/>
    <w:rsid w:val="006A7E3D"/>
    <w:rsid w:val="006C0ADB"/>
    <w:rsid w:val="006C2ECF"/>
    <w:rsid w:val="006C5C44"/>
    <w:rsid w:val="006D05AC"/>
    <w:rsid w:val="006D1842"/>
    <w:rsid w:val="006E0087"/>
    <w:rsid w:val="006E1B7F"/>
    <w:rsid w:val="006E322C"/>
    <w:rsid w:val="006E6538"/>
    <w:rsid w:val="006F2348"/>
    <w:rsid w:val="006F2C42"/>
    <w:rsid w:val="006F3A7E"/>
    <w:rsid w:val="006F3FFC"/>
    <w:rsid w:val="006F4B50"/>
    <w:rsid w:val="006F7076"/>
    <w:rsid w:val="00702341"/>
    <w:rsid w:val="00703DAC"/>
    <w:rsid w:val="0071079D"/>
    <w:rsid w:val="007138E2"/>
    <w:rsid w:val="00717D0F"/>
    <w:rsid w:val="00723702"/>
    <w:rsid w:val="00726962"/>
    <w:rsid w:val="00726DDF"/>
    <w:rsid w:val="00727E3B"/>
    <w:rsid w:val="00733961"/>
    <w:rsid w:val="00733BD8"/>
    <w:rsid w:val="00742CC5"/>
    <w:rsid w:val="00743DBA"/>
    <w:rsid w:val="0074794F"/>
    <w:rsid w:val="00750CB4"/>
    <w:rsid w:val="00754065"/>
    <w:rsid w:val="007609DB"/>
    <w:rsid w:val="007657A8"/>
    <w:rsid w:val="00765B35"/>
    <w:rsid w:val="00772CB5"/>
    <w:rsid w:val="00781758"/>
    <w:rsid w:val="007823A0"/>
    <w:rsid w:val="00782819"/>
    <w:rsid w:val="00783345"/>
    <w:rsid w:val="007879BC"/>
    <w:rsid w:val="00796C9D"/>
    <w:rsid w:val="00797825"/>
    <w:rsid w:val="007A0D1B"/>
    <w:rsid w:val="007A4582"/>
    <w:rsid w:val="007A570F"/>
    <w:rsid w:val="007A710A"/>
    <w:rsid w:val="007B0CFA"/>
    <w:rsid w:val="007B28BD"/>
    <w:rsid w:val="007B2A91"/>
    <w:rsid w:val="007B2C22"/>
    <w:rsid w:val="007B64D2"/>
    <w:rsid w:val="007B6D11"/>
    <w:rsid w:val="007C00C7"/>
    <w:rsid w:val="007C0AB5"/>
    <w:rsid w:val="007C3F09"/>
    <w:rsid w:val="007C46C8"/>
    <w:rsid w:val="007D13DC"/>
    <w:rsid w:val="007E6C16"/>
    <w:rsid w:val="007F0453"/>
    <w:rsid w:val="007F50D0"/>
    <w:rsid w:val="008009C6"/>
    <w:rsid w:val="0080117F"/>
    <w:rsid w:val="008013A8"/>
    <w:rsid w:val="00810C3F"/>
    <w:rsid w:val="00817077"/>
    <w:rsid w:val="008216F7"/>
    <w:rsid w:val="00824B9D"/>
    <w:rsid w:val="00824FF1"/>
    <w:rsid w:val="00833190"/>
    <w:rsid w:val="00835FB4"/>
    <w:rsid w:val="008430F6"/>
    <w:rsid w:val="00845130"/>
    <w:rsid w:val="00845C94"/>
    <w:rsid w:val="00852678"/>
    <w:rsid w:val="008628F0"/>
    <w:rsid w:val="00863E38"/>
    <w:rsid w:val="00874C80"/>
    <w:rsid w:val="008820FE"/>
    <w:rsid w:val="00887B6F"/>
    <w:rsid w:val="00892ABF"/>
    <w:rsid w:val="008A1657"/>
    <w:rsid w:val="008A3A31"/>
    <w:rsid w:val="008A3AAF"/>
    <w:rsid w:val="008A6873"/>
    <w:rsid w:val="008B1545"/>
    <w:rsid w:val="008B1F0F"/>
    <w:rsid w:val="008B3EAD"/>
    <w:rsid w:val="008B5F7C"/>
    <w:rsid w:val="008C2158"/>
    <w:rsid w:val="008C27EF"/>
    <w:rsid w:val="008C3132"/>
    <w:rsid w:val="008D235C"/>
    <w:rsid w:val="008D5AF9"/>
    <w:rsid w:val="008D625B"/>
    <w:rsid w:val="008D6CAD"/>
    <w:rsid w:val="008D715B"/>
    <w:rsid w:val="008E28A0"/>
    <w:rsid w:val="008E4F00"/>
    <w:rsid w:val="008E53D6"/>
    <w:rsid w:val="008E6AFB"/>
    <w:rsid w:val="008F20E0"/>
    <w:rsid w:val="00906B94"/>
    <w:rsid w:val="0091041B"/>
    <w:rsid w:val="00917493"/>
    <w:rsid w:val="00917835"/>
    <w:rsid w:val="00920E77"/>
    <w:rsid w:val="0092170B"/>
    <w:rsid w:val="009217D3"/>
    <w:rsid w:val="009301C0"/>
    <w:rsid w:val="00933DCA"/>
    <w:rsid w:val="009361D0"/>
    <w:rsid w:val="00944A57"/>
    <w:rsid w:val="009453C4"/>
    <w:rsid w:val="00945C29"/>
    <w:rsid w:val="00946EDF"/>
    <w:rsid w:val="009502EC"/>
    <w:rsid w:val="00951799"/>
    <w:rsid w:val="00952283"/>
    <w:rsid w:val="009579CB"/>
    <w:rsid w:val="0096531F"/>
    <w:rsid w:val="00966C2C"/>
    <w:rsid w:val="00974817"/>
    <w:rsid w:val="00976CCF"/>
    <w:rsid w:val="00981EA6"/>
    <w:rsid w:val="00984F3C"/>
    <w:rsid w:val="00992223"/>
    <w:rsid w:val="00992A73"/>
    <w:rsid w:val="0099606B"/>
    <w:rsid w:val="009968AA"/>
    <w:rsid w:val="009A1808"/>
    <w:rsid w:val="009A444F"/>
    <w:rsid w:val="009A4968"/>
    <w:rsid w:val="009A5E11"/>
    <w:rsid w:val="009B0ABC"/>
    <w:rsid w:val="009B25F7"/>
    <w:rsid w:val="009B5643"/>
    <w:rsid w:val="009B5B4A"/>
    <w:rsid w:val="009C4052"/>
    <w:rsid w:val="009C476B"/>
    <w:rsid w:val="009C75FF"/>
    <w:rsid w:val="009D14E0"/>
    <w:rsid w:val="009D468E"/>
    <w:rsid w:val="009D4C6E"/>
    <w:rsid w:val="009D6607"/>
    <w:rsid w:val="009F3EA2"/>
    <w:rsid w:val="009F4499"/>
    <w:rsid w:val="009F5D5B"/>
    <w:rsid w:val="009F6BFB"/>
    <w:rsid w:val="00A054F5"/>
    <w:rsid w:val="00A0795D"/>
    <w:rsid w:val="00A10515"/>
    <w:rsid w:val="00A10E6E"/>
    <w:rsid w:val="00A128E7"/>
    <w:rsid w:val="00A14BD6"/>
    <w:rsid w:val="00A16ACF"/>
    <w:rsid w:val="00A2149A"/>
    <w:rsid w:val="00A30558"/>
    <w:rsid w:val="00A32D89"/>
    <w:rsid w:val="00A331B2"/>
    <w:rsid w:val="00A40D2B"/>
    <w:rsid w:val="00A40EFB"/>
    <w:rsid w:val="00A503D6"/>
    <w:rsid w:val="00A52915"/>
    <w:rsid w:val="00A535C4"/>
    <w:rsid w:val="00A53663"/>
    <w:rsid w:val="00A56C68"/>
    <w:rsid w:val="00A57A58"/>
    <w:rsid w:val="00A600D0"/>
    <w:rsid w:val="00A666B9"/>
    <w:rsid w:val="00A73345"/>
    <w:rsid w:val="00A77472"/>
    <w:rsid w:val="00A776F9"/>
    <w:rsid w:val="00A82635"/>
    <w:rsid w:val="00A87D71"/>
    <w:rsid w:val="00A9067F"/>
    <w:rsid w:val="00A93C42"/>
    <w:rsid w:val="00AA2FCE"/>
    <w:rsid w:val="00AA39EA"/>
    <w:rsid w:val="00AA563E"/>
    <w:rsid w:val="00AA6261"/>
    <w:rsid w:val="00AB3077"/>
    <w:rsid w:val="00AB6033"/>
    <w:rsid w:val="00AC3480"/>
    <w:rsid w:val="00AC3674"/>
    <w:rsid w:val="00AC3A2A"/>
    <w:rsid w:val="00AD5EA5"/>
    <w:rsid w:val="00AD7D2C"/>
    <w:rsid w:val="00AE2689"/>
    <w:rsid w:val="00AE46A7"/>
    <w:rsid w:val="00AE7D6E"/>
    <w:rsid w:val="00AF5428"/>
    <w:rsid w:val="00AF77F3"/>
    <w:rsid w:val="00B11139"/>
    <w:rsid w:val="00B13AA1"/>
    <w:rsid w:val="00B1579E"/>
    <w:rsid w:val="00B33DC4"/>
    <w:rsid w:val="00B349A2"/>
    <w:rsid w:val="00B41688"/>
    <w:rsid w:val="00B447DD"/>
    <w:rsid w:val="00B465B4"/>
    <w:rsid w:val="00B5462B"/>
    <w:rsid w:val="00B57B97"/>
    <w:rsid w:val="00B7475D"/>
    <w:rsid w:val="00B74F2D"/>
    <w:rsid w:val="00B81C9C"/>
    <w:rsid w:val="00B83AA0"/>
    <w:rsid w:val="00B8626B"/>
    <w:rsid w:val="00B91BBE"/>
    <w:rsid w:val="00B92FD1"/>
    <w:rsid w:val="00B95E6B"/>
    <w:rsid w:val="00BA3151"/>
    <w:rsid w:val="00BA3967"/>
    <w:rsid w:val="00BB2179"/>
    <w:rsid w:val="00BB6674"/>
    <w:rsid w:val="00BB7629"/>
    <w:rsid w:val="00BC3C00"/>
    <w:rsid w:val="00BC5388"/>
    <w:rsid w:val="00BD4139"/>
    <w:rsid w:val="00BD4234"/>
    <w:rsid w:val="00BD6887"/>
    <w:rsid w:val="00BE29E4"/>
    <w:rsid w:val="00BE3FF1"/>
    <w:rsid w:val="00BE7C58"/>
    <w:rsid w:val="00BF3891"/>
    <w:rsid w:val="00BF695A"/>
    <w:rsid w:val="00C0078B"/>
    <w:rsid w:val="00C02615"/>
    <w:rsid w:val="00C03060"/>
    <w:rsid w:val="00C03119"/>
    <w:rsid w:val="00C0408D"/>
    <w:rsid w:val="00C1118F"/>
    <w:rsid w:val="00C17082"/>
    <w:rsid w:val="00C21323"/>
    <w:rsid w:val="00C242BC"/>
    <w:rsid w:val="00C27BE7"/>
    <w:rsid w:val="00C306C3"/>
    <w:rsid w:val="00C30B08"/>
    <w:rsid w:val="00C313ED"/>
    <w:rsid w:val="00C3388E"/>
    <w:rsid w:val="00C37DBB"/>
    <w:rsid w:val="00C43037"/>
    <w:rsid w:val="00C45F9E"/>
    <w:rsid w:val="00C50D6C"/>
    <w:rsid w:val="00C55592"/>
    <w:rsid w:val="00C6298E"/>
    <w:rsid w:val="00C663B2"/>
    <w:rsid w:val="00C67491"/>
    <w:rsid w:val="00C727F8"/>
    <w:rsid w:val="00C72CA6"/>
    <w:rsid w:val="00C77419"/>
    <w:rsid w:val="00C800D2"/>
    <w:rsid w:val="00C8154D"/>
    <w:rsid w:val="00C82F82"/>
    <w:rsid w:val="00C93DFD"/>
    <w:rsid w:val="00CA4073"/>
    <w:rsid w:val="00CA6B81"/>
    <w:rsid w:val="00CA7572"/>
    <w:rsid w:val="00CB0562"/>
    <w:rsid w:val="00CB2027"/>
    <w:rsid w:val="00CB624D"/>
    <w:rsid w:val="00CB7408"/>
    <w:rsid w:val="00CC07AE"/>
    <w:rsid w:val="00CC38F5"/>
    <w:rsid w:val="00CC3A8F"/>
    <w:rsid w:val="00CC6EB3"/>
    <w:rsid w:val="00CE0204"/>
    <w:rsid w:val="00CE2B66"/>
    <w:rsid w:val="00CE2BB3"/>
    <w:rsid w:val="00CE6C09"/>
    <w:rsid w:val="00CF44ED"/>
    <w:rsid w:val="00D0225B"/>
    <w:rsid w:val="00D045D4"/>
    <w:rsid w:val="00D1649D"/>
    <w:rsid w:val="00D222E3"/>
    <w:rsid w:val="00D304EF"/>
    <w:rsid w:val="00D32C5C"/>
    <w:rsid w:val="00D4007B"/>
    <w:rsid w:val="00D42F74"/>
    <w:rsid w:val="00D454E6"/>
    <w:rsid w:val="00D51F38"/>
    <w:rsid w:val="00D608A3"/>
    <w:rsid w:val="00D61259"/>
    <w:rsid w:val="00D6380B"/>
    <w:rsid w:val="00D639D7"/>
    <w:rsid w:val="00D66DAB"/>
    <w:rsid w:val="00D673A6"/>
    <w:rsid w:val="00D6761C"/>
    <w:rsid w:val="00D70BE4"/>
    <w:rsid w:val="00D72165"/>
    <w:rsid w:val="00D75DF8"/>
    <w:rsid w:val="00D86ADA"/>
    <w:rsid w:val="00D9487E"/>
    <w:rsid w:val="00D94FFB"/>
    <w:rsid w:val="00D95537"/>
    <w:rsid w:val="00D968DB"/>
    <w:rsid w:val="00D97293"/>
    <w:rsid w:val="00D97C2E"/>
    <w:rsid w:val="00D97D35"/>
    <w:rsid w:val="00D97EF6"/>
    <w:rsid w:val="00DA1EF2"/>
    <w:rsid w:val="00DB1FB1"/>
    <w:rsid w:val="00DB3C25"/>
    <w:rsid w:val="00DC1EC3"/>
    <w:rsid w:val="00DC3598"/>
    <w:rsid w:val="00DC49B1"/>
    <w:rsid w:val="00DC5161"/>
    <w:rsid w:val="00DC671A"/>
    <w:rsid w:val="00DD295C"/>
    <w:rsid w:val="00DE0F50"/>
    <w:rsid w:val="00DE53FF"/>
    <w:rsid w:val="00DE54B1"/>
    <w:rsid w:val="00DF3847"/>
    <w:rsid w:val="00E02069"/>
    <w:rsid w:val="00E03C17"/>
    <w:rsid w:val="00E04D44"/>
    <w:rsid w:val="00E075A6"/>
    <w:rsid w:val="00E125C1"/>
    <w:rsid w:val="00E34AE4"/>
    <w:rsid w:val="00E4106B"/>
    <w:rsid w:val="00E427CC"/>
    <w:rsid w:val="00E4473B"/>
    <w:rsid w:val="00E54D9C"/>
    <w:rsid w:val="00E566D7"/>
    <w:rsid w:val="00E6114F"/>
    <w:rsid w:val="00E626DF"/>
    <w:rsid w:val="00E63879"/>
    <w:rsid w:val="00E644B8"/>
    <w:rsid w:val="00E73765"/>
    <w:rsid w:val="00E81298"/>
    <w:rsid w:val="00E85E8A"/>
    <w:rsid w:val="00E863F2"/>
    <w:rsid w:val="00E866D0"/>
    <w:rsid w:val="00E86B4C"/>
    <w:rsid w:val="00E91F9E"/>
    <w:rsid w:val="00E94E99"/>
    <w:rsid w:val="00EA1BA6"/>
    <w:rsid w:val="00EA6210"/>
    <w:rsid w:val="00EB2B43"/>
    <w:rsid w:val="00EB4B47"/>
    <w:rsid w:val="00EB4BFD"/>
    <w:rsid w:val="00EB64A5"/>
    <w:rsid w:val="00EC39BE"/>
    <w:rsid w:val="00ED2630"/>
    <w:rsid w:val="00ED4BDF"/>
    <w:rsid w:val="00ED4C2E"/>
    <w:rsid w:val="00EE4981"/>
    <w:rsid w:val="00EF3FB9"/>
    <w:rsid w:val="00EF42EF"/>
    <w:rsid w:val="00EF5481"/>
    <w:rsid w:val="00EF7DA7"/>
    <w:rsid w:val="00F05A93"/>
    <w:rsid w:val="00F103E8"/>
    <w:rsid w:val="00F104EA"/>
    <w:rsid w:val="00F12271"/>
    <w:rsid w:val="00F12F9A"/>
    <w:rsid w:val="00F130D9"/>
    <w:rsid w:val="00F15ADF"/>
    <w:rsid w:val="00F15C05"/>
    <w:rsid w:val="00F23A14"/>
    <w:rsid w:val="00F26C36"/>
    <w:rsid w:val="00F31EBC"/>
    <w:rsid w:val="00F32796"/>
    <w:rsid w:val="00F35B60"/>
    <w:rsid w:val="00F37105"/>
    <w:rsid w:val="00F5003E"/>
    <w:rsid w:val="00F50570"/>
    <w:rsid w:val="00F5353A"/>
    <w:rsid w:val="00F54601"/>
    <w:rsid w:val="00F54FC9"/>
    <w:rsid w:val="00F57561"/>
    <w:rsid w:val="00F71CA8"/>
    <w:rsid w:val="00F73F48"/>
    <w:rsid w:val="00F74B01"/>
    <w:rsid w:val="00F80777"/>
    <w:rsid w:val="00F80AE3"/>
    <w:rsid w:val="00F9403A"/>
    <w:rsid w:val="00F97C6B"/>
    <w:rsid w:val="00F97EAB"/>
    <w:rsid w:val="00FA13AE"/>
    <w:rsid w:val="00FA3E8D"/>
    <w:rsid w:val="00FA676F"/>
    <w:rsid w:val="00FA7324"/>
    <w:rsid w:val="00FB12D5"/>
    <w:rsid w:val="00FB1BE3"/>
    <w:rsid w:val="00FB2F1A"/>
    <w:rsid w:val="00FB516A"/>
    <w:rsid w:val="00FC2D29"/>
    <w:rsid w:val="00FD542C"/>
    <w:rsid w:val="00FD5443"/>
    <w:rsid w:val="00FD6228"/>
    <w:rsid w:val="00FE1555"/>
    <w:rsid w:val="00FE7693"/>
    <w:rsid w:val="00FE7D0D"/>
    <w:rsid w:val="00FE7DF1"/>
    <w:rsid w:val="00FF23C3"/>
    <w:rsid w:val="00FF4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5cace2"/>
    </o:shapedefaults>
    <o:shapelayout v:ext="edit">
      <o:idmap v:ext="edit" data="1"/>
    </o:shapelayout>
  </w:shapeDefaults>
  <w:decimalSymbol w:val=","/>
  <w:listSeparator w:val=";"/>
  <w15:chartTrackingRefBased/>
  <w15:docId w15:val="{552E0E11-4CAF-4C90-900F-B24635EB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F1"/>
    <w:pPr>
      <w:spacing w:before="240" w:after="240"/>
      <w:jc w:val="both"/>
    </w:pPr>
    <w:rPr>
      <w:rFonts w:ascii="Arial Narrow" w:hAnsi="Arial Narrow"/>
      <w:sz w:val="24"/>
      <w:szCs w:val="24"/>
    </w:rPr>
  </w:style>
  <w:style w:type="paragraph" w:styleId="Ttulo1">
    <w:name w:val="heading 1"/>
    <w:basedOn w:val="Normal"/>
    <w:next w:val="Normal"/>
    <w:link w:val="Ttulo1Car"/>
    <w:qFormat/>
    <w:rsid w:val="002E43E6"/>
    <w:pPr>
      <w:keepNext/>
      <w:keepLines/>
      <w:pageBreakBefore/>
      <w:numPr>
        <w:numId w:val="26"/>
      </w:numPr>
      <w:pBdr>
        <w:top w:val="single" w:sz="4" w:space="1" w:color="6798C1"/>
        <w:left w:val="single" w:sz="4" w:space="4" w:color="6798C1"/>
        <w:bottom w:val="single" w:sz="4" w:space="1" w:color="6798C1"/>
        <w:right w:val="single" w:sz="4" w:space="4" w:color="6798C1"/>
      </w:pBdr>
      <w:shd w:val="clear" w:color="auto" w:fill="5CA275"/>
      <w:tabs>
        <w:tab w:val="left" w:pos="709"/>
      </w:tabs>
      <w:spacing w:before="0"/>
      <w:jc w:val="left"/>
      <w:outlineLvl w:val="0"/>
    </w:pPr>
    <w:rPr>
      <w:b/>
      <w:smallCaps/>
      <w:color w:val="FFFFFF"/>
      <w:kern w:val="28"/>
      <w:sz w:val="30"/>
      <w:szCs w:val="20"/>
      <w:lang w:val="x-none" w:eastAsia="x-none"/>
    </w:rPr>
  </w:style>
  <w:style w:type="paragraph" w:styleId="Ttulo2">
    <w:name w:val="heading 2"/>
    <w:basedOn w:val="Normal"/>
    <w:next w:val="Normal"/>
    <w:link w:val="Ttulo2Car"/>
    <w:qFormat/>
    <w:rsid w:val="002E43E6"/>
    <w:pPr>
      <w:keepNext/>
      <w:numPr>
        <w:ilvl w:val="1"/>
        <w:numId w:val="26"/>
      </w:numPr>
      <w:shd w:val="clear" w:color="auto" w:fill="FFFFFF"/>
      <w:spacing w:after="120"/>
      <w:jc w:val="left"/>
      <w:outlineLvl w:val="1"/>
    </w:pPr>
    <w:rPr>
      <w:b/>
      <w:color w:val="5EA275"/>
      <w:sz w:val="28"/>
      <w:szCs w:val="22"/>
      <w:lang w:val="x-none" w:eastAsia="x-none"/>
    </w:rPr>
  </w:style>
  <w:style w:type="paragraph" w:styleId="Ttulo3">
    <w:name w:val="heading 3"/>
    <w:basedOn w:val="Normal"/>
    <w:next w:val="Normal"/>
    <w:link w:val="Ttulo3Car"/>
    <w:qFormat/>
    <w:rsid w:val="002E43E6"/>
    <w:pPr>
      <w:keepNext/>
      <w:numPr>
        <w:ilvl w:val="2"/>
        <w:numId w:val="26"/>
      </w:numPr>
      <w:spacing w:after="120"/>
      <w:jc w:val="left"/>
      <w:outlineLvl w:val="2"/>
    </w:pPr>
    <w:rPr>
      <w:b/>
      <w:color w:val="5EA275"/>
      <w:sz w:val="26"/>
      <w:szCs w:val="22"/>
      <w:lang w:val="x-none" w:eastAsia="x-none"/>
    </w:rPr>
  </w:style>
  <w:style w:type="paragraph" w:styleId="Ttulo4">
    <w:name w:val="heading 4"/>
    <w:basedOn w:val="Normal"/>
    <w:next w:val="Normal"/>
    <w:link w:val="Ttulo4Car"/>
    <w:qFormat/>
    <w:rsid w:val="002E43E6"/>
    <w:pPr>
      <w:keepNext/>
      <w:numPr>
        <w:numId w:val="27"/>
      </w:numPr>
      <w:spacing w:after="120"/>
      <w:jc w:val="left"/>
      <w:outlineLvl w:val="3"/>
    </w:pPr>
    <w:rPr>
      <w:b/>
      <w:color w:val="5EA275"/>
      <w:sz w:val="26"/>
      <w:szCs w:val="20"/>
      <w:lang w:val="x-none" w:eastAsia="x-none"/>
    </w:rPr>
  </w:style>
  <w:style w:type="paragraph" w:styleId="Ttulo5">
    <w:name w:val="heading 5"/>
    <w:basedOn w:val="Ttulo4"/>
    <w:next w:val="Normal"/>
    <w:link w:val="Ttulo5Car"/>
    <w:qFormat/>
    <w:rsid w:val="00FD542C"/>
    <w:pPr>
      <w:numPr>
        <w:ilvl w:val="4"/>
      </w:numPr>
      <w:ind w:left="2138"/>
      <w:outlineLvl w:val="4"/>
    </w:pPr>
    <w:rPr>
      <w:color w:val="5CA275"/>
      <w:sz w:val="24"/>
    </w:rPr>
  </w:style>
  <w:style w:type="paragraph" w:styleId="Ttulo6">
    <w:name w:val="heading 6"/>
    <w:basedOn w:val="Normal"/>
    <w:next w:val="Normal"/>
    <w:link w:val="Ttulo6Car"/>
    <w:autoRedefine/>
    <w:qFormat/>
    <w:rsid w:val="00D51F38"/>
    <w:pPr>
      <w:numPr>
        <w:ilvl w:val="5"/>
        <w:numId w:val="26"/>
      </w:numPr>
      <w:spacing w:after="120"/>
      <w:ind w:left="1418" w:firstLine="0"/>
      <w:outlineLvl w:val="5"/>
    </w:pPr>
    <w:rPr>
      <w:i/>
      <w:szCs w:val="20"/>
      <w:lang w:val="x-none" w:eastAsia="x-none"/>
    </w:rPr>
  </w:style>
  <w:style w:type="paragraph" w:styleId="Ttulo7">
    <w:name w:val="heading 7"/>
    <w:basedOn w:val="Normal"/>
    <w:next w:val="Normal"/>
    <w:link w:val="Ttulo7Car"/>
    <w:autoRedefine/>
    <w:qFormat/>
    <w:rsid w:val="004A2A0A"/>
    <w:pPr>
      <w:numPr>
        <w:ilvl w:val="6"/>
        <w:numId w:val="26"/>
      </w:numPr>
      <w:spacing w:after="60"/>
      <w:outlineLvl w:val="6"/>
    </w:pPr>
    <w:rPr>
      <w:szCs w:val="20"/>
      <w:lang w:val="x-none" w:eastAsia="x-none"/>
    </w:rPr>
  </w:style>
  <w:style w:type="paragraph" w:styleId="Ttulo8">
    <w:name w:val="heading 8"/>
    <w:basedOn w:val="Normal"/>
    <w:next w:val="Normal"/>
    <w:link w:val="Ttulo8Car"/>
    <w:autoRedefine/>
    <w:qFormat/>
    <w:rsid w:val="00B81C9C"/>
    <w:pPr>
      <w:numPr>
        <w:ilvl w:val="7"/>
        <w:numId w:val="26"/>
      </w:numPr>
      <w:spacing w:after="60"/>
      <w:outlineLvl w:val="7"/>
    </w:pPr>
    <w:rPr>
      <w:i/>
      <w:szCs w:val="20"/>
      <w:lang w:val="x-none" w:eastAsia="x-none"/>
    </w:rPr>
  </w:style>
  <w:style w:type="paragraph" w:styleId="Ttulo9">
    <w:name w:val="heading 9"/>
    <w:aliases w:val="Título de Índice"/>
    <w:basedOn w:val="Normal"/>
    <w:next w:val="Normal"/>
    <w:link w:val="Ttulo9Car"/>
    <w:autoRedefine/>
    <w:qFormat/>
    <w:rsid w:val="00B81C9C"/>
    <w:pPr>
      <w:pBdr>
        <w:top w:val="single" w:sz="12" w:space="1" w:color="5CACE2"/>
        <w:left w:val="single" w:sz="12" w:space="4" w:color="5CACE2"/>
        <w:bottom w:val="single" w:sz="12" w:space="1" w:color="5CACE2"/>
        <w:right w:val="single" w:sz="12" w:space="4" w:color="5CACE2"/>
      </w:pBdr>
      <w:spacing w:before="0" w:after="60"/>
      <w:jc w:val="center"/>
      <w:outlineLvl w:val="8"/>
    </w:pPr>
    <w:rPr>
      <w:b/>
      <w:color w:val="5CACE2"/>
      <w:sz w:val="28"/>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E43E6"/>
    <w:rPr>
      <w:rFonts w:ascii="Arial Narrow" w:hAnsi="Arial Narrow"/>
      <w:b/>
      <w:smallCaps/>
      <w:color w:val="FFFFFF"/>
      <w:kern w:val="28"/>
      <w:sz w:val="30"/>
      <w:shd w:val="clear" w:color="auto" w:fill="5CA275"/>
    </w:rPr>
  </w:style>
  <w:style w:type="character" w:customStyle="1" w:styleId="Ttulo2Car">
    <w:name w:val="Título 2 Car"/>
    <w:link w:val="Ttulo2"/>
    <w:rsid w:val="002E43E6"/>
    <w:rPr>
      <w:rFonts w:ascii="Arial Narrow" w:hAnsi="Arial Narrow"/>
      <w:b/>
      <w:color w:val="5EA275"/>
      <w:sz w:val="28"/>
      <w:szCs w:val="22"/>
      <w:shd w:val="clear" w:color="auto" w:fill="FFFFFF"/>
    </w:rPr>
  </w:style>
  <w:style w:type="character" w:customStyle="1" w:styleId="Ttulo3Car">
    <w:name w:val="Título 3 Car"/>
    <w:link w:val="Ttulo3"/>
    <w:rsid w:val="002E43E6"/>
    <w:rPr>
      <w:rFonts w:ascii="Arial Narrow" w:hAnsi="Arial Narrow"/>
      <w:b/>
      <w:color w:val="5EA275"/>
      <w:sz w:val="26"/>
      <w:szCs w:val="22"/>
    </w:rPr>
  </w:style>
  <w:style w:type="character" w:customStyle="1" w:styleId="Ttulo4Car">
    <w:name w:val="Título 4 Car"/>
    <w:link w:val="Ttulo4"/>
    <w:rsid w:val="002E43E6"/>
    <w:rPr>
      <w:rFonts w:ascii="Arial Narrow" w:hAnsi="Arial Narrow"/>
      <w:b/>
      <w:color w:val="5EA275"/>
      <w:sz w:val="26"/>
    </w:rPr>
  </w:style>
  <w:style w:type="character" w:customStyle="1" w:styleId="Ttulo5Car">
    <w:name w:val="Título 5 Car"/>
    <w:link w:val="Ttulo5"/>
    <w:rsid w:val="00FD542C"/>
    <w:rPr>
      <w:rFonts w:ascii="Arial Narrow" w:hAnsi="Arial Narrow"/>
      <w:b/>
      <w:color w:val="5CA275"/>
      <w:sz w:val="24"/>
      <w:lang w:val="x-none" w:eastAsia="x-none" w:bidi="ar-SA"/>
    </w:rPr>
  </w:style>
  <w:style w:type="character" w:customStyle="1" w:styleId="Ttulo6Car">
    <w:name w:val="Título 6 Car"/>
    <w:link w:val="Ttulo6"/>
    <w:rsid w:val="00D51F38"/>
    <w:rPr>
      <w:rFonts w:ascii="Arial Narrow" w:hAnsi="Arial Narrow"/>
      <w:i/>
      <w:sz w:val="24"/>
    </w:rPr>
  </w:style>
  <w:style w:type="character" w:customStyle="1" w:styleId="Ttulo7Car">
    <w:name w:val="Título 7 Car"/>
    <w:link w:val="Ttulo7"/>
    <w:semiHidden/>
    <w:rsid w:val="00B465B4"/>
    <w:rPr>
      <w:rFonts w:ascii="Arial Narrow" w:hAnsi="Arial Narrow"/>
      <w:sz w:val="24"/>
    </w:rPr>
  </w:style>
  <w:style w:type="character" w:customStyle="1" w:styleId="Ttulo8Car">
    <w:name w:val="Título 8 Car"/>
    <w:link w:val="Ttulo8"/>
    <w:semiHidden/>
    <w:rsid w:val="00B465B4"/>
    <w:rPr>
      <w:rFonts w:ascii="Arial Narrow" w:hAnsi="Arial Narrow"/>
      <w:i/>
      <w:sz w:val="24"/>
    </w:rPr>
  </w:style>
  <w:style w:type="character" w:customStyle="1" w:styleId="Ttulo9Car">
    <w:name w:val="Título 9 Car"/>
    <w:aliases w:val="Título de Índice Car"/>
    <w:link w:val="Ttulo9"/>
    <w:semiHidden/>
    <w:rsid w:val="00B465B4"/>
    <w:rPr>
      <w:rFonts w:ascii="Arial Narrow" w:hAnsi="Arial Narrow"/>
      <w:b/>
      <w:color w:val="5CACE2"/>
      <w:sz w:val="28"/>
      <w:szCs w:val="22"/>
    </w:rPr>
  </w:style>
  <w:style w:type="paragraph" w:styleId="Textonotapie">
    <w:name w:val="footnote text"/>
    <w:basedOn w:val="Normal"/>
    <w:semiHidden/>
    <w:rsid w:val="001B27FC"/>
    <w:pPr>
      <w:keepLines/>
      <w:spacing w:before="0" w:after="0"/>
    </w:pPr>
    <w:rPr>
      <w:sz w:val="18"/>
    </w:rPr>
  </w:style>
  <w:style w:type="paragraph" w:styleId="Piedepgina">
    <w:name w:val="footer"/>
    <w:basedOn w:val="Normal"/>
    <w:link w:val="PiedepginaCar"/>
    <w:uiPriority w:val="99"/>
    <w:rsid w:val="00A56C68"/>
    <w:pPr>
      <w:tabs>
        <w:tab w:val="center" w:pos="4252"/>
        <w:tab w:val="right" w:pos="8504"/>
      </w:tabs>
      <w:spacing w:before="0" w:after="0"/>
      <w:jc w:val="left"/>
    </w:pPr>
    <w:rPr>
      <w:color w:val="5CA275"/>
      <w:sz w:val="20"/>
      <w:lang w:val="x-none" w:eastAsia="x-none"/>
    </w:rPr>
  </w:style>
  <w:style w:type="character" w:customStyle="1" w:styleId="PiedepginaCar">
    <w:name w:val="Pie de página Car"/>
    <w:link w:val="Piedepgina"/>
    <w:uiPriority w:val="99"/>
    <w:rsid w:val="00A56C68"/>
    <w:rPr>
      <w:rFonts w:ascii="Arial Narrow" w:hAnsi="Arial Narrow"/>
      <w:color w:val="5CA275"/>
      <w:szCs w:val="24"/>
      <w:lang w:val="x-none" w:eastAsia="x-none" w:bidi="ar-SA"/>
    </w:rPr>
  </w:style>
  <w:style w:type="paragraph" w:styleId="Encabezado">
    <w:name w:val="header"/>
    <w:basedOn w:val="Normal"/>
    <w:link w:val="EncabezadoCar"/>
    <w:autoRedefine/>
    <w:uiPriority w:val="99"/>
    <w:rsid w:val="00632C21"/>
    <w:pPr>
      <w:keepNext/>
      <w:tabs>
        <w:tab w:val="center" w:pos="4252"/>
        <w:tab w:val="right" w:pos="8364"/>
      </w:tabs>
      <w:spacing w:before="0" w:after="0"/>
      <w:ind w:left="-132" w:right="-95"/>
      <w:jc w:val="center"/>
    </w:pPr>
    <w:rPr>
      <w:i/>
      <w:color w:val="5CA275"/>
      <w:sz w:val="20"/>
      <w:lang w:val="x-none" w:eastAsia="x-none"/>
    </w:rPr>
  </w:style>
  <w:style w:type="character" w:customStyle="1" w:styleId="EncabezadoCar">
    <w:name w:val="Encabezado Car"/>
    <w:link w:val="Encabezado"/>
    <w:uiPriority w:val="99"/>
    <w:rsid w:val="00632C21"/>
    <w:rPr>
      <w:rFonts w:ascii="Arial Narrow" w:hAnsi="Arial Narrow"/>
      <w:i/>
      <w:color w:val="5CA275"/>
      <w:szCs w:val="24"/>
      <w:lang w:val="x-none" w:eastAsia="x-none"/>
    </w:rPr>
  </w:style>
  <w:style w:type="paragraph" w:styleId="Descripcin">
    <w:name w:val="caption"/>
    <w:basedOn w:val="Normal"/>
    <w:next w:val="Normal"/>
    <w:qFormat/>
    <w:rsid w:val="009502EC"/>
    <w:pPr>
      <w:keepNext/>
      <w:keepLines/>
      <w:spacing w:before="360" w:after="0"/>
      <w:jc w:val="left"/>
    </w:pPr>
    <w:rPr>
      <w:b/>
      <w:bCs/>
      <w:i/>
      <w:sz w:val="20"/>
    </w:rPr>
  </w:style>
  <w:style w:type="paragraph" w:styleId="Ttulodendice">
    <w:name w:val="index heading"/>
    <w:basedOn w:val="Normal"/>
    <w:next w:val="Normal"/>
    <w:semiHidden/>
    <w:rsid w:val="001B27FC"/>
    <w:pPr>
      <w:pBdr>
        <w:top w:val="single" w:sz="18" w:space="1" w:color="000080"/>
        <w:left w:val="single" w:sz="18" w:space="4" w:color="000080"/>
        <w:bottom w:val="single" w:sz="18" w:space="1" w:color="000080"/>
        <w:right w:val="single" w:sz="18" w:space="4" w:color="000080"/>
      </w:pBdr>
      <w:spacing w:before="0" w:after="360"/>
      <w:jc w:val="center"/>
    </w:pPr>
    <w:rPr>
      <w:b/>
      <w:color w:val="000080"/>
      <w:sz w:val="26"/>
      <w:szCs w:val="20"/>
    </w:rPr>
  </w:style>
  <w:style w:type="paragraph" w:styleId="TDC1">
    <w:name w:val="toc 1"/>
    <w:basedOn w:val="Normal"/>
    <w:next w:val="Normal"/>
    <w:uiPriority w:val="39"/>
    <w:rsid w:val="001B27FC"/>
    <w:pPr>
      <w:tabs>
        <w:tab w:val="left" w:pos="426"/>
        <w:tab w:val="right" w:leader="dot" w:pos="7077"/>
      </w:tabs>
      <w:ind w:left="426" w:hanging="426"/>
      <w:jc w:val="left"/>
    </w:pPr>
    <w:rPr>
      <w:b/>
      <w:smallCaps/>
      <w:noProof/>
      <w:sz w:val="20"/>
    </w:rPr>
  </w:style>
  <w:style w:type="paragraph" w:styleId="TDC2">
    <w:name w:val="toc 2"/>
    <w:basedOn w:val="Normal"/>
    <w:next w:val="Normal"/>
    <w:uiPriority w:val="39"/>
    <w:rsid w:val="001B27FC"/>
    <w:pPr>
      <w:tabs>
        <w:tab w:val="left" w:pos="851"/>
        <w:tab w:val="right" w:leader="dot" w:pos="7077"/>
      </w:tabs>
      <w:spacing w:before="0" w:after="0"/>
      <w:ind w:left="851" w:hanging="425"/>
      <w:jc w:val="left"/>
    </w:pPr>
    <w:rPr>
      <w:i/>
      <w:noProof/>
      <w:sz w:val="20"/>
    </w:rPr>
  </w:style>
  <w:style w:type="paragraph" w:styleId="TDC3">
    <w:name w:val="toc 3"/>
    <w:basedOn w:val="Normal"/>
    <w:next w:val="Normal"/>
    <w:uiPriority w:val="39"/>
    <w:rsid w:val="001B27FC"/>
    <w:pPr>
      <w:tabs>
        <w:tab w:val="left" w:pos="1418"/>
        <w:tab w:val="right" w:leader="dot" w:pos="7077"/>
      </w:tabs>
      <w:spacing w:before="0" w:after="0"/>
      <w:ind w:left="1418" w:hanging="567"/>
      <w:jc w:val="left"/>
    </w:pPr>
    <w:rPr>
      <w:noProof/>
      <w:sz w:val="20"/>
    </w:rPr>
  </w:style>
  <w:style w:type="paragraph" w:styleId="TDC4">
    <w:name w:val="toc 4"/>
    <w:basedOn w:val="Normal"/>
    <w:next w:val="Normal"/>
    <w:semiHidden/>
    <w:rsid w:val="001B27FC"/>
    <w:pPr>
      <w:tabs>
        <w:tab w:val="right" w:leader="dot" w:pos="7077"/>
      </w:tabs>
      <w:spacing w:before="0" w:after="0"/>
      <w:ind w:left="1701" w:hanging="283"/>
      <w:jc w:val="left"/>
    </w:pPr>
    <w:rPr>
      <w:i/>
      <w:noProof/>
      <w:sz w:val="18"/>
    </w:rPr>
  </w:style>
  <w:style w:type="paragraph" w:customStyle="1" w:styleId="Tablascuadrosygrficos">
    <w:name w:val="Tablas cuadros y gráficos"/>
    <w:basedOn w:val="Normal"/>
    <w:next w:val="Normal"/>
    <w:rsid w:val="001B27FC"/>
    <w:pPr>
      <w:keepNext/>
      <w:keepLines/>
      <w:numPr>
        <w:ilvl w:val="12"/>
      </w:numPr>
      <w:spacing w:before="0" w:after="0"/>
      <w:jc w:val="center"/>
    </w:pPr>
    <w:rPr>
      <w:snapToGrid w:val="0"/>
      <w:sz w:val="16"/>
    </w:rPr>
  </w:style>
  <w:style w:type="paragraph" w:customStyle="1" w:styleId="Fuente">
    <w:name w:val="Fuente"/>
    <w:basedOn w:val="Normal"/>
    <w:next w:val="Normal"/>
    <w:semiHidden/>
    <w:unhideWhenUsed/>
    <w:rsid w:val="001B27FC"/>
    <w:pPr>
      <w:keepLines/>
      <w:spacing w:before="0" w:after="480"/>
      <w:ind w:right="142"/>
      <w:jc w:val="left"/>
    </w:pPr>
    <w:rPr>
      <w:b/>
      <w:bCs/>
      <w:i/>
      <w:sz w:val="18"/>
    </w:rPr>
  </w:style>
  <w:style w:type="paragraph" w:styleId="TDC5">
    <w:name w:val="toc 5"/>
    <w:basedOn w:val="Normal"/>
    <w:next w:val="Normal"/>
    <w:autoRedefine/>
    <w:semiHidden/>
    <w:rsid w:val="001B27FC"/>
    <w:pPr>
      <w:tabs>
        <w:tab w:val="right" w:leader="dot" w:pos="7077"/>
      </w:tabs>
      <w:spacing w:before="0" w:after="0"/>
      <w:ind w:left="1843" w:hanging="425"/>
      <w:jc w:val="left"/>
    </w:pPr>
    <w:rPr>
      <w:noProof/>
      <w:sz w:val="18"/>
    </w:rPr>
  </w:style>
  <w:style w:type="paragraph" w:styleId="TDC6">
    <w:name w:val="toc 6"/>
    <w:basedOn w:val="Normal"/>
    <w:next w:val="Normal"/>
    <w:autoRedefine/>
    <w:semiHidden/>
    <w:rsid w:val="001B27FC"/>
    <w:pPr>
      <w:spacing w:before="0" w:after="0"/>
      <w:ind w:left="1100"/>
      <w:jc w:val="left"/>
    </w:pPr>
    <w:rPr>
      <w:sz w:val="18"/>
    </w:rPr>
  </w:style>
  <w:style w:type="paragraph" w:styleId="TDC7">
    <w:name w:val="toc 7"/>
    <w:basedOn w:val="Normal"/>
    <w:next w:val="Normal"/>
    <w:autoRedefine/>
    <w:semiHidden/>
    <w:rsid w:val="001B27FC"/>
    <w:pPr>
      <w:spacing w:before="0" w:after="0"/>
      <w:ind w:left="1320"/>
      <w:jc w:val="left"/>
    </w:pPr>
    <w:rPr>
      <w:sz w:val="18"/>
    </w:rPr>
  </w:style>
  <w:style w:type="paragraph" w:styleId="TDC8">
    <w:name w:val="toc 8"/>
    <w:basedOn w:val="Normal"/>
    <w:next w:val="Normal"/>
    <w:autoRedefine/>
    <w:semiHidden/>
    <w:rsid w:val="001B27FC"/>
    <w:pPr>
      <w:spacing w:before="0" w:after="0"/>
      <w:ind w:left="1540"/>
      <w:jc w:val="left"/>
    </w:pPr>
    <w:rPr>
      <w:sz w:val="18"/>
    </w:rPr>
  </w:style>
  <w:style w:type="paragraph" w:styleId="TDC9">
    <w:name w:val="toc 9"/>
    <w:basedOn w:val="Normal"/>
    <w:next w:val="Normal"/>
    <w:autoRedefine/>
    <w:semiHidden/>
    <w:rsid w:val="001B27FC"/>
    <w:pPr>
      <w:spacing w:before="0" w:after="0"/>
      <w:ind w:left="1760"/>
      <w:jc w:val="left"/>
    </w:pPr>
    <w:rPr>
      <w:sz w:val="18"/>
    </w:rPr>
  </w:style>
  <w:style w:type="character" w:styleId="Refdenotaalpie">
    <w:name w:val="footnote reference"/>
    <w:semiHidden/>
    <w:rsid w:val="001B27FC"/>
    <w:rPr>
      <w:rFonts w:ascii="Times New Roman" w:hAnsi="Times New Roman"/>
      <w:dstrike w:val="0"/>
      <w:color w:val="auto"/>
      <w:sz w:val="18"/>
      <w:vertAlign w:val="superscript"/>
    </w:rPr>
  </w:style>
  <w:style w:type="paragraph" w:customStyle="1" w:styleId="Listaguiones">
    <w:name w:val="Lista guiones"/>
    <w:basedOn w:val="Normal"/>
    <w:next w:val="Normal"/>
    <w:link w:val="ListaguionesCar"/>
    <w:semiHidden/>
    <w:unhideWhenUsed/>
    <w:rsid w:val="001B27FC"/>
    <w:pPr>
      <w:keepLines/>
      <w:spacing w:after="0"/>
    </w:pPr>
    <w:rPr>
      <w:lang w:val="x-none" w:eastAsia="x-none"/>
    </w:rPr>
  </w:style>
  <w:style w:type="character" w:customStyle="1" w:styleId="ListaguionesCar">
    <w:name w:val="Lista guiones Car"/>
    <w:link w:val="Listaguiones"/>
    <w:semiHidden/>
    <w:rsid w:val="00B465B4"/>
    <w:rPr>
      <w:rFonts w:ascii="Arial Narrow" w:hAnsi="Arial Narrow"/>
      <w:sz w:val="24"/>
      <w:szCs w:val="24"/>
    </w:rPr>
  </w:style>
  <w:style w:type="paragraph" w:customStyle="1" w:styleId="Listanumrica">
    <w:name w:val="Lista numérica"/>
    <w:basedOn w:val="Normal"/>
    <w:next w:val="Normal"/>
    <w:semiHidden/>
    <w:unhideWhenUsed/>
    <w:rsid w:val="001B27FC"/>
    <w:pPr>
      <w:keepLines/>
      <w:numPr>
        <w:numId w:val="1"/>
      </w:numPr>
    </w:pPr>
  </w:style>
  <w:style w:type="paragraph" w:customStyle="1" w:styleId="Listaletrada">
    <w:name w:val="Lista letrada"/>
    <w:basedOn w:val="Normal"/>
    <w:next w:val="Normal"/>
    <w:semiHidden/>
    <w:unhideWhenUsed/>
    <w:rsid w:val="001B27FC"/>
    <w:pPr>
      <w:tabs>
        <w:tab w:val="num" w:pos="851"/>
      </w:tabs>
      <w:ind w:left="851" w:hanging="494"/>
    </w:pPr>
  </w:style>
  <w:style w:type="character" w:styleId="Nmerodepgina">
    <w:name w:val="page number"/>
    <w:basedOn w:val="Fuentedeprrafopredeter"/>
    <w:uiPriority w:val="99"/>
    <w:rsid w:val="001B27FC"/>
  </w:style>
  <w:style w:type="character" w:styleId="Hipervnculo">
    <w:name w:val="Hyperlink"/>
    <w:uiPriority w:val="99"/>
    <w:rsid w:val="001B27FC"/>
    <w:rPr>
      <w:color w:val="0000FF"/>
      <w:u w:val="single"/>
    </w:rPr>
  </w:style>
  <w:style w:type="paragraph" w:customStyle="1" w:styleId="Continuacin">
    <w:name w:val="Continuación"/>
    <w:basedOn w:val="Normal"/>
    <w:next w:val="Normal"/>
    <w:semiHidden/>
    <w:unhideWhenUsed/>
    <w:rsid w:val="001B27FC"/>
    <w:pPr>
      <w:ind w:left="357"/>
    </w:pPr>
  </w:style>
  <w:style w:type="paragraph" w:styleId="Cita">
    <w:name w:val="Quote"/>
    <w:basedOn w:val="Normal"/>
    <w:next w:val="Normal"/>
    <w:link w:val="CitaCar"/>
    <w:qFormat/>
    <w:rsid w:val="009502EC"/>
    <w:pPr>
      <w:keepLines/>
      <w:ind w:left="567" w:right="566"/>
    </w:pPr>
    <w:rPr>
      <w:i/>
      <w:lang w:val="x-none" w:eastAsia="x-none"/>
    </w:rPr>
  </w:style>
  <w:style w:type="character" w:customStyle="1" w:styleId="CitaCar">
    <w:name w:val="Cita Car"/>
    <w:link w:val="Cita"/>
    <w:semiHidden/>
    <w:rsid w:val="00B465B4"/>
    <w:rPr>
      <w:rFonts w:ascii="Arial Narrow" w:hAnsi="Arial Narrow"/>
      <w:i/>
      <w:sz w:val="24"/>
      <w:szCs w:val="24"/>
    </w:rPr>
  </w:style>
  <w:style w:type="paragraph" w:customStyle="1" w:styleId="Esquema">
    <w:name w:val="Esquema"/>
    <w:basedOn w:val="Tablascuadrosygrficos"/>
    <w:semiHidden/>
    <w:unhideWhenUsed/>
    <w:rsid w:val="001B27FC"/>
    <w:pPr>
      <w:spacing w:line="240" w:lineRule="exact"/>
    </w:pPr>
    <w:rPr>
      <w:sz w:val="20"/>
    </w:rPr>
  </w:style>
  <w:style w:type="paragraph" w:customStyle="1" w:styleId="Listaguiones2">
    <w:name w:val="Lista guiones2"/>
    <w:basedOn w:val="Listaguiones"/>
    <w:next w:val="Normal"/>
    <w:semiHidden/>
    <w:unhideWhenUsed/>
    <w:rsid w:val="001B27FC"/>
    <w:pPr>
      <w:ind w:left="624" w:hanging="267"/>
    </w:pPr>
  </w:style>
  <w:style w:type="character" w:styleId="Hipervnculovisitado">
    <w:name w:val="FollowedHyperlink"/>
    <w:semiHidden/>
    <w:unhideWhenUsed/>
    <w:rsid w:val="001B27FC"/>
    <w:rPr>
      <w:color w:val="800080"/>
      <w:u w:val="single"/>
    </w:rPr>
  </w:style>
  <w:style w:type="paragraph" w:styleId="Puesto">
    <w:name w:val="Title"/>
    <w:basedOn w:val="Normal"/>
    <w:link w:val="PuestoCar"/>
    <w:autoRedefine/>
    <w:qFormat/>
    <w:rsid w:val="00FD542C"/>
    <w:pPr>
      <w:keepNext/>
      <w:keepLines/>
      <w:shd w:val="clear" w:color="auto" w:fill="5CA275"/>
      <w:spacing w:before="5040" w:after="0"/>
      <w:jc w:val="center"/>
    </w:pPr>
    <w:rPr>
      <w:b/>
      <w:smallCaps/>
      <w:color w:val="FFFFFF"/>
      <w:sz w:val="40"/>
      <w:szCs w:val="20"/>
      <w:lang w:val="es-ES_tradnl" w:eastAsia="x-none"/>
    </w:rPr>
  </w:style>
  <w:style w:type="character" w:customStyle="1" w:styleId="PuestoCar">
    <w:name w:val="Puesto Car"/>
    <w:link w:val="Puesto"/>
    <w:rsid w:val="00FD542C"/>
    <w:rPr>
      <w:rFonts w:ascii="Arial Narrow" w:hAnsi="Arial Narrow"/>
      <w:b/>
      <w:smallCaps/>
      <w:color w:val="FFFFFF"/>
      <w:sz w:val="40"/>
      <w:lang w:val="es-ES_tradnl" w:eastAsia="x-none" w:bidi="ar-SA"/>
    </w:rPr>
  </w:style>
  <w:style w:type="paragraph" w:styleId="Tabladeilustraciones">
    <w:name w:val="table of figures"/>
    <w:basedOn w:val="Normal"/>
    <w:next w:val="Normal"/>
    <w:semiHidden/>
    <w:rsid w:val="001B27FC"/>
    <w:pPr>
      <w:tabs>
        <w:tab w:val="right" w:leader="dot" w:pos="7643"/>
      </w:tabs>
      <w:spacing w:before="0" w:after="0"/>
      <w:ind w:left="442" w:hanging="442"/>
    </w:pPr>
    <w:rPr>
      <w:sz w:val="20"/>
      <w:szCs w:val="20"/>
    </w:rPr>
  </w:style>
  <w:style w:type="paragraph" w:styleId="Textodeglobo">
    <w:name w:val="Balloon Text"/>
    <w:basedOn w:val="Normal"/>
    <w:link w:val="TextodegloboCar"/>
    <w:uiPriority w:val="99"/>
    <w:semiHidden/>
    <w:unhideWhenUsed/>
    <w:rsid w:val="00D72165"/>
    <w:pPr>
      <w:spacing w:before="0" w:after="0"/>
    </w:pPr>
    <w:rPr>
      <w:rFonts w:ascii="Tahoma" w:hAnsi="Tahoma"/>
      <w:sz w:val="16"/>
      <w:szCs w:val="16"/>
      <w:lang w:val="x-none" w:eastAsia="x-none"/>
    </w:rPr>
  </w:style>
  <w:style w:type="character" w:customStyle="1" w:styleId="TextodegloboCar">
    <w:name w:val="Texto de globo Car"/>
    <w:link w:val="Textodeglobo"/>
    <w:uiPriority w:val="99"/>
    <w:semiHidden/>
    <w:rsid w:val="00D72165"/>
    <w:rPr>
      <w:rFonts w:ascii="Tahoma" w:hAnsi="Tahoma" w:cs="Tahoma"/>
      <w:sz w:val="16"/>
      <w:szCs w:val="16"/>
    </w:rPr>
  </w:style>
  <w:style w:type="character" w:styleId="Referenciasutil">
    <w:name w:val="Subtle Reference"/>
    <w:uiPriority w:val="31"/>
    <w:qFormat/>
    <w:rsid w:val="00B81C9C"/>
    <w:rPr>
      <w:rFonts w:ascii="Arial Narrow" w:hAnsi="Arial Narrow"/>
      <w:caps w:val="0"/>
      <w:smallCaps/>
      <w:color w:val="5CACE2"/>
      <w:sz w:val="20"/>
      <w:u w:val="single" w:color="5CACE2"/>
    </w:rPr>
  </w:style>
  <w:style w:type="character" w:styleId="Referenciaintensa">
    <w:name w:val="Intense Reference"/>
    <w:uiPriority w:val="32"/>
    <w:qFormat/>
    <w:rsid w:val="00B81C9C"/>
    <w:rPr>
      <w:rFonts w:ascii="Arial Narrow" w:hAnsi="Arial Narrow"/>
      <w:b/>
      <w:bCs/>
      <w:caps w:val="0"/>
      <w:smallCaps/>
      <w:color w:val="5CACE2"/>
      <w:spacing w:val="5"/>
      <w:sz w:val="22"/>
      <w:u w:val="single" w:color="5CACE2"/>
    </w:rPr>
  </w:style>
  <w:style w:type="character" w:styleId="Textoennegrita">
    <w:name w:val="Strong"/>
    <w:uiPriority w:val="22"/>
    <w:qFormat/>
    <w:rsid w:val="00FD542C"/>
    <w:rPr>
      <w:rFonts w:ascii="Arial Narrow" w:hAnsi="Arial Narrow"/>
      <w:b/>
      <w:bCs/>
      <w:color w:val="5CA275"/>
      <w:sz w:val="22"/>
    </w:rPr>
  </w:style>
  <w:style w:type="paragraph" w:customStyle="1" w:styleId="Red2Red">
    <w:name w:val="Red2Red"/>
    <w:basedOn w:val="Normal"/>
    <w:link w:val="Red2RedCar"/>
    <w:qFormat/>
    <w:rsid w:val="0068341F"/>
    <w:rPr>
      <w:color w:val="5CACE2"/>
      <w:lang w:val="x-none" w:eastAsia="x-none"/>
    </w:rPr>
  </w:style>
  <w:style w:type="character" w:customStyle="1" w:styleId="Red2RedCar">
    <w:name w:val="Red2Red Car"/>
    <w:link w:val="Red2Red"/>
    <w:rsid w:val="0068341F"/>
    <w:rPr>
      <w:rFonts w:ascii="Arial Narrow" w:hAnsi="Arial Narrow"/>
      <w:color w:val="5CACE2"/>
      <w:sz w:val="24"/>
      <w:szCs w:val="24"/>
    </w:rPr>
  </w:style>
  <w:style w:type="paragraph" w:styleId="Citadestacada">
    <w:name w:val="Intense Quote"/>
    <w:basedOn w:val="Normal"/>
    <w:next w:val="Normal"/>
    <w:link w:val="CitadestacadaCar"/>
    <w:uiPriority w:val="30"/>
    <w:qFormat/>
    <w:rsid w:val="00FD542C"/>
    <w:pPr>
      <w:spacing w:before="200" w:after="280"/>
      <w:ind w:left="936" w:right="936"/>
    </w:pPr>
    <w:rPr>
      <w:b/>
      <w:bCs/>
      <w:i/>
      <w:iCs/>
      <w:sz w:val="22"/>
      <w:u w:val="single"/>
      <w:lang w:val="x-none" w:eastAsia="x-none"/>
    </w:rPr>
  </w:style>
  <w:style w:type="character" w:customStyle="1" w:styleId="CitadestacadaCar">
    <w:name w:val="Cita destacada Car"/>
    <w:link w:val="Citadestacada"/>
    <w:uiPriority w:val="30"/>
    <w:rsid w:val="00FD542C"/>
    <w:rPr>
      <w:rFonts w:ascii="Arial Narrow" w:hAnsi="Arial Narrow"/>
      <w:b/>
      <w:bCs/>
      <w:i/>
      <w:iCs/>
      <w:sz w:val="22"/>
      <w:szCs w:val="24"/>
      <w:u w:val="single"/>
      <w:lang w:val="x-none" w:eastAsia="x-none" w:bidi="ar-SA"/>
    </w:rPr>
  </w:style>
  <w:style w:type="paragraph" w:styleId="Subttulo">
    <w:name w:val="Subtitle"/>
    <w:basedOn w:val="Normal"/>
    <w:next w:val="Normal"/>
    <w:link w:val="SubttuloCar"/>
    <w:uiPriority w:val="11"/>
    <w:qFormat/>
    <w:rsid w:val="009502EC"/>
    <w:pPr>
      <w:spacing w:after="60"/>
      <w:jc w:val="center"/>
      <w:outlineLvl w:val="1"/>
    </w:pPr>
    <w:rPr>
      <w:rFonts w:ascii="Cambria" w:hAnsi="Cambria"/>
      <w:lang w:val="x-none" w:eastAsia="x-none"/>
    </w:rPr>
  </w:style>
  <w:style w:type="character" w:customStyle="1" w:styleId="SubttuloCar">
    <w:name w:val="Subtítulo Car"/>
    <w:link w:val="Subttulo"/>
    <w:uiPriority w:val="11"/>
    <w:rsid w:val="009502EC"/>
    <w:rPr>
      <w:rFonts w:ascii="Cambria" w:eastAsia="Times New Roman" w:hAnsi="Cambria" w:cs="Times New Roman"/>
      <w:sz w:val="24"/>
      <w:szCs w:val="24"/>
    </w:rPr>
  </w:style>
  <w:style w:type="character" w:styleId="nfasis">
    <w:name w:val="Emphasis"/>
    <w:uiPriority w:val="20"/>
    <w:qFormat/>
    <w:rsid w:val="00B81C9C"/>
    <w:rPr>
      <w:rFonts w:ascii="Arial Narrow" w:hAnsi="Arial Narrow"/>
      <w:i/>
      <w:iCs/>
    </w:rPr>
  </w:style>
  <w:style w:type="paragraph" w:styleId="Sinespaciado">
    <w:name w:val="No Spacing"/>
    <w:basedOn w:val="Normal"/>
    <w:link w:val="SinespaciadoCar"/>
    <w:uiPriority w:val="1"/>
    <w:qFormat/>
    <w:rsid w:val="009502EC"/>
    <w:pPr>
      <w:spacing w:before="0" w:after="0"/>
    </w:pPr>
    <w:rPr>
      <w:sz w:val="22"/>
      <w:lang w:val="x-none" w:eastAsia="x-none"/>
    </w:rPr>
  </w:style>
  <w:style w:type="character" w:customStyle="1" w:styleId="SinespaciadoCar">
    <w:name w:val="Sin espaciado Car"/>
    <w:link w:val="Sinespaciado"/>
    <w:uiPriority w:val="1"/>
    <w:rsid w:val="009502EC"/>
    <w:rPr>
      <w:rFonts w:ascii="Arial Narrow" w:hAnsi="Arial Narrow"/>
      <w:sz w:val="22"/>
      <w:szCs w:val="24"/>
    </w:rPr>
  </w:style>
  <w:style w:type="paragraph" w:styleId="Prrafodelista">
    <w:name w:val="List Paragraph"/>
    <w:basedOn w:val="Normal"/>
    <w:uiPriority w:val="34"/>
    <w:qFormat/>
    <w:rsid w:val="001F1891"/>
    <w:pPr>
      <w:ind w:left="709"/>
    </w:pPr>
  </w:style>
  <w:style w:type="character" w:styleId="nfasissutil">
    <w:name w:val="Subtle Emphasis"/>
    <w:uiPriority w:val="19"/>
    <w:qFormat/>
    <w:rsid w:val="009502EC"/>
    <w:rPr>
      <w:i/>
      <w:iCs/>
      <w:color w:val="808080"/>
    </w:rPr>
  </w:style>
  <w:style w:type="character" w:styleId="nfasisintenso">
    <w:name w:val="Intense Emphasis"/>
    <w:uiPriority w:val="21"/>
    <w:qFormat/>
    <w:rsid w:val="00A56C68"/>
    <w:rPr>
      <w:rFonts w:ascii="Times New Roman" w:hAnsi="Times New Roman"/>
      <w:b/>
      <w:bCs/>
      <w:i/>
      <w:iCs/>
      <w:color w:val="5CA275"/>
      <w:sz w:val="22"/>
    </w:rPr>
  </w:style>
  <w:style w:type="character" w:styleId="Ttulodellibro">
    <w:name w:val="Book Title"/>
    <w:uiPriority w:val="33"/>
    <w:qFormat/>
    <w:rsid w:val="00B81C9C"/>
    <w:rPr>
      <w:rFonts w:ascii="Arial Narrow" w:hAnsi="Arial Narrow"/>
      <w:b/>
      <w:bCs/>
      <w:smallCaps/>
      <w:spacing w:val="5"/>
    </w:rPr>
  </w:style>
  <w:style w:type="paragraph" w:styleId="TtulodeTDC">
    <w:name w:val="TOC Heading"/>
    <w:basedOn w:val="Ttulo1"/>
    <w:next w:val="Normal"/>
    <w:uiPriority w:val="39"/>
    <w:qFormat/>
    <w:rsid w:val="009502EC"/>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table" w:styleId="Tablaconcuadrcula">
    <w:name w:val="Table Grid"/>
    <w:basedOn w:val="Tablanormal"/>
    <w:rsid w:val="00100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normal">
    <w:name w:val="Normal Indent"/>
    <w:aliases w:val=" Char Char Car Car, Char Char Car Car Car Car Car Car Car, Char Char Car Car Car Car Car Car Car Car Car Car, Char Char Car Car Car Car Car Car Car Car,Char Char Car Car,Char Char Car Car Car Car Car Car Car"/>
    <w:basedOn w:val="Normal"/>
    <w:rsid w:val="00B41688"/>
    <w:pPr>
      <w:ind w:left="720"/>
    </w:pPr>
    <w:rPr>
      <w:lang w:val="es-ES_tradnl" w:eastAsia="zh-CN"/>
    </w:rPr>
  </w:style>
  <w:style w:type="table" w:customStyle="1" w:styleId="Sombreadoclaro-nfasis11">
    <w:name w:val="Sombreado claro - Énfasis 11"/>
    <w:basedOn w:val="Tablanormal"/>
    <w:uiPriority w:val="60"/>
    <w:rsid w:val="00FD542C"/>
    <w:rPr>
      <w:rFonts w:ascii="Arial Narrow" w:hAnsi="Arial Narrow"/>
      <w:color w:val="5CA275"/>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R2R">
    <w:name w:val="Tabla R2R"/>
    <w:basedOn w:val="Tablanormal"/>
    <w:uiPriority w:val="99"/>
    <w:qFormat/>
    <w:rsid w:val="000C45C1"/>
    <w:tblPr>
      <w:jc w:val="center"/>
      <w:tblBorders>
        <w:top w:val="double" w:sz="4" w:space="0" w:color="auto"/>
        <w:left w:val="double" w:sz="4" w:space="0" w:color="auto"/>
        <w:bottom w:val="double" w:sz="4" w:space="0" w:color="auto"/>
        <w:right w:val="double" w:sz="4" w:space="0" w:color="auto"/>
      </w:tblBorders>
    </w:tblPr>
    <w:trPr>
      <w:jc w:val="center"/>
    </w:trPr>
  </w:style>
  <w:style w:type="paragraph" w:customStyle="1" w:styleId="Estilo1">
    <w:name w:val="Estilo1"/>
    <w:basedOn w:val="Normal"/>
    <w:rsid w:val="008216F7"/>
    <w:pPr>
      <w:keepNext/>
      <w:keepLines/>
      <w:pageBreakBefore/>
      <w:tabs>
        <w:tab w:val="left" w:pos="709"/>
      </w:tabs>
      <w:spacing w:before="0" w:after="120"/>
      <w:jc w:val="left"/>
      <w:outlineLvl w:val="0"/>
    </w:pPr>
    <w:rPr>
      <w:b/>
      <w:smallCaps/>
      <w:color w:val="5EA275"/>
      <w:kern w:val="28"/>
      <w:sz w:val="36"/>
      <w:szCs w:val="20"/>
    </w:rPr>
  </w:style>
  <w:style w:type="paragraph" w:customStyle="1" w:styleId="Tituloportada">
    <w:name w:val="Titulo portada"/>
    <w:basedOn w:val="Ttulo1"/>
    <w:rsid w:val="008216F7"/>
    <w:pPr>
      <w:numPr>
        <w:numId w:val="0"/>
      </w:numPr>
      <w:pBdr>
        <w:top w:val="none" w:sz="0" w:space="0" w:color="auto"/>
        <w:left w:val="none" w:sz="0" w:space="0" w:color="auto"/>
        <w:bottom w:val="none" w:sz="0" w:space="0" w:color="auto"/>
        <w:right w:val="none" w:sz="0" w:space="0" w:color="auto"/>
      </w:pBdr>
      <w:shd w:val="clear" w:color="auto" w:fill="auto"/>
      <w:spacing w:after="120"/>
    </w:pPr>
    <w:rPr>
      <w:color w:val="5EA275"/>
      <w:sz w:val="44"/>
    </w:rPr>
  </w:style>
  <w:style w:type="paragraph" w:customStyle="1" w:styleId="EstiloTtulo1DiseoClaroColorpersonalizadoRGB173">
    <w:name w:val="Estilo Título 1 + Diseño: Claro (Color personalizado(RGB(173"/>
    <w:aliases w:val="198,158..."/>
    <w:basedOn w:val="Ttulo1"/>
    <w:rsid w:val="007C3F09"/>
    <w:pPr>
      <w:pBdr>
        <w:top w:val="none" w:sz="0" w:space="0" w:color="auto"/>
        <w:left w:val="none" w:sz="0" w:space="0" w:color="auto"/>
        <w:bottom w:val="none" w:sz="0" w:space="0" w:color="auto"/>
        <w:right w:val="none" w:sz="0" w:space="0" w:color="auto"/>
      </w:pBdr>
      <w:shd w:val="clear" w:color="auto" w:fill="5EA275"/>
      <w:spacing w:after="120"/>
    </w:pPr>
    <w:rPr>
      <w:bCs/>
    </w:rPr>
  </w:style>
  <w:style w:type="paragraph" w:customStyle="1" w:styleId="Indice">
    <w:name w:val="Indice"/>
    <w:basedOn w:val="Ttulo9"/>
    <w:link w:val="IndiceCar"/>
    <w:qFormat/>
    <w:rsid w:val="00A56C68"/>
    <w:pPr>
      <w:pBdr>
        <w:top w:val="none" w:sz="0" w:space="0" w:color="auto"/>
        <w:left w:val="none" w:sz="0" w:space="0" w:color="auto"/>
        <w:bottom w:val="none" w:sz="0" w:space="0" w:color="auto"/>
        <w:right w:val="none" w:sz="0" w:space="0" w:color="auto"/>
      </w:pBdr>
    </w:pPr>
    <w:rPr>
      <w:color w:val="5CA275"/>
    </w:rPr>
  </w:style>
  <w:style w:type="character" w:customStyle="1" w:styleId="IndiceCar">
    <w:name w:val="Indice Car"/>
    <w:link w:val="Indice"/>
    <w:rsid w:val="00A56C68"/>
    <w:rPr>
      <w:rFonts w:ascii="Arial Narrow" w:hAnsi="Arial Narrow"/>
      <w:b/>
      <w:color w:val="5CA275"/>
      <w:sz w:val="28"/>
      <w:szCs w:val="22"/>
      <w:lang w:val="x-none" w:eastAsia="x-none" w:bidi="ar-SA"/>
    </w:rPr>
  </w:style>
  <w:style w:type="paragraph" w:styleId="Mapadeldocumento">
    <w:name w:val="Document Map"/>
    <w:basedOn w:val="Normal"/>
    <w:link w:val="MapadeldocumentoCar"/>
    <w:uiPriority w:val="99"/>
    <w:semiHidden/>
    <w:unhideWhenUsed/>
    <w:rsid w:val="00153A6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53A67"/>
    <w:rPr>
      <w:rFonts w:ascii="Tahoma" w:hAnsi="Tahoma" w:cs="Tahoma"/>
      <w:sz w:val="16"/>
      <w:szCs w:val="16"/>
    </w:rPr>
  </w:style>
  <w:style w:type="paragraph" w:customStyle="1" w:styleId="m9068386954194884270xmsoautosig">
    <w:name w:val="m_9068386954194884270xmsoautosig"/>
    <w:basedOn w:val="Normal"/>
    <w:uiPriority w:val="99"/>
    <w:rsid w:val="00F23A14"/>
    <w:pPr>
      <w:spacing w:before="100" w:beforeAutospacing="1" w:after="100" w:afterAutospacing="1"/>
      <w:jc w:val="left"/>
    </w:pPr>
    <w:rPr>
      <w:rFonts w:ascii="Times New Roman" w:eastAsiaTheme="minorHAnsi" w:hAnsi="Times New Roman"/>
    </w:rPr>
  </w:style>
  <w:style w:type="paragraph" w:styleId="NormalWeb">
    <w:name w:val="Normal (Web)"/>
    <w:basedOn w:val="Normal"/>
    <w:uiPriority w:val="99"/>
    <w:unhideWhenUsed/>
    <w:rsid w:val="00E54D9C"/>
    <w:pPr>
      <w:spacing w:before="0" w:after="0"/>
      <w:jc w:val="left"/>
    </w:pPr>
    <w:rPr>
      <w:rFonts w:ascii="Times New Roman" w:hAnsi="Times New Roman"/>
    </w:rPr>
  </w:style>
  <w:style w:type="paragraph" w:customStyle="1" w:styleId="Default">
    <w:name w:val="Default"/>
    <w:uiPriority w:val="99"/>
    <w:rsid w:val="00643482"/>
    <w:pPr>
      <w:autoSpaceDE w:val="0"/>
      <w:autoSpaceDN w:val="0"/>
      <w:adjustRightInd w:val="0"/>
    </w:pPr>
    <w:rPr>
      <w:color w:val="000000"/>
      <w:sz w:val="24"/>
      <w:szCs w:val="24"/>
    </w:rPr>
  </w:style>
  <w:style w:type="paragraph" w:customStyle="1" w:styleId="EstiloCalibri7ptNegritaJustificadoInterlineado15lneas">
    <w:name w:val="Estilo Calibri 7 pt Negrita Justificado Interlineado:  15 líneas"/>
    <w:basedOn w:val="Normal"/>
    <w:rsid w:val="00D454E6"/>
    <w:pPr>
      <w:spacing w:before="0" w:after="0"/>
    </w:pPr>
    <w:rPr>
      <w:rFonts w:ascii="Calibri" w:hAnsi="Calibri"/>
      <w:b/>
      <w:bCs/>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08151">
      <w:bodyDiv w:val="1"/>
      <w:marLeft w:val="0"/>
      <w:marRight w:val="0"/>
      <w:marTop w:val="0"/>
      <w:marBottom w:val="0"/>
      <w:divBdr>
        <w:top w:val="none" w:sz="0" w:space="0" w:color="auto"/>
        <w:left w:val="none" w:sz="0" w:space="0" w:color="auto"/>
        <w:bottom w:val="none" w:sz="0" w:space="0" w:color="auto"/>
        <w:right w:val="none" w:sz="0" w:space="0" w:color="auto"/>
      </w:divBdr>
    </w:div>
    <w:div w:id="649142533">
      <w:bodyDiv w:val="1"/>
      <w:marLeft w:val="0"/>
      <w:marRight w:val="0"/>
      <w:marTop w:val="0"/>
      <w:marBottom w:val="0"/>
      <w:divBdr>
        <w:top w:val="none" w:sz="0" w:space="0" w:color="auto"/>
        <w:left w:val="none" w:sz="0" w:space="0" w:color="auto"/>
        <w:bottom w:val="none" w:sz="0" w:space="0" w:color="auto"/>
        <w:right w:val="none" w:sz="0" w:space="0" w:color="auto"/>
      </w:divBdr>
      <w:divsChild>
        <w:div w:id="1726105966">
          <w:marLeft w:val="0"/>
          <w:marRight w:val="0"/>
          <w:marTop w:val="0"/>
          <w:marBottom w:val="0"/>
          <w:divBdr>
            <w:top w:val="none" w:sz="0" w:space="0" w:color="auto"/>
            <w:left w:val="none" w:sz="0" w:space="0" w:color="auto"/>
            <w:bottom w:val="none" w:sz="0" w:space="0" w:color="auto"/>
            <w:right w:val="none" w:sz="0" w:space="0" w:color="auto"/>
          </w:divBdr>
        </w:div>
      </w:divsChild>
    </w:div>
    <w:div w:id="702829452">
      <w:bodyDiv w:val="1"/>
      <w:marLeft w:val="0"/>
      <w:marRight w:val="0"/>
      <w:marTop w:val="0"/>
      <w:marBottom w:val="0"/>
      <w:divBdr>
        <w:top w:val="none" w:sz="0" w:space="0" w:color="auto"/>
        <w:left w:val="none" w:sz="0" w:space="0" w:color="auto"/>
        <w:bottom w:val="none" w:sz="0" w:space="0" w:color="auto"/>
        <w:right w:val="none" w:sz="0" w:space="0" w:color="auto"/>
      </w:divBdr>
    </w:div>
    <w:div w:id="901257524">
      <w:bodyDiv w:val="1"/>
      <w:marLeft w:val="0"/>
      <w:marRight w:val="0"/>
      <w:marTop w:val="0"/>
      <w:marBottom w:val="0"/>
      <w:divBdr>
        <w:top w:val="none" w:sz="0" w:space="0" w:color="auto"/>
        <w:left w:val="none" w:sz="0" w:space="0" w:color="auto"/>
        <w:bottom w:val="none" w:sz="0" w:space="0" w:color="auto"/>
        <w:right w:val="none" w:sz="0" w:space="0" w:color="auto"/>
      </w:divBdr>
    </w:div>
    <w:div w:id="1021011449">
      <w:bodyDiv w:val="1"/>
      <w:marLeft w:val="0"/>
      <w:marRight w:val="0"/>
      <w:marTop w:val="0"/>
      <w:marBottom w:val="0"/>
      <w:divBdr>
        <w:top w:val="none" w:sz="0" w:space="0" w:color="auto"/>
        <w:left w:val="none" w:sz="0" w:space="0" w:color="auto"/>
        <w:bottom w:val="none" w:sz="0" w:space="0" w:color="auto"/>
        <w:right w:val="none" w:sz="0" w:space="0" w:color="auto"/>
      </w:divBdr>
    </w:div>
    <w:div w:id="1240024136">
      <w:bodyDiv w:val="1"/>
      <w:marLeft w:val="0"/>
      <w:marRight w:val="0"/>
      <w:marTop w:val="0"/>
      <w:marBottom w:val="0"/>
      <w:divBdr>
        <w:top w:val="none" w:sz="0" w:space="0" w:color="auto"/>
        <w:left w:val="none" w:sz="0" w:space="0" w:color="auto"/>
        <w:bottom w:val="none" w:sz="0" w:space="0" w:color="auto"/>
        <w:right w:val="none" w:sz="0" w:space="0" w:color="auto"/>
      </w:divBdr>
    </w:div>
    <w:div w:id="18097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572</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R2R</Company>
  <LinksUpToDate>false</LinksUpToDate>
  <CharactersWithSpaces>3708</CharactersWithSpaces>
  <SharedDoc>false</SharedDoc>
  <HLinks>
    <vt:vector size="24" baseType="variant">
      <vt:variant>
        <vt:i4>1835067</vt:i4>
      </vt:variant>
      <vt:variant>
        <vt:i4>20</vt:i4>
      </vt:variant>
      <vt:variant>
        <vt:i4>0</vt:i4>
      </vt:variant>
      <vt:variant>
        <vt:i4>5</vt:i4>
      </vt:variant>
      <vt:variant>
        <vt:lpwstr/>
      </vt:variant>
      <vt:variant>
        <vt:lpwstr>_Toc434931805</vt:lpwstr>
      </vt:variant>
      <vt:variant>
        <vt:i4>1835067</vt:i4>
      </vt:variant>
      <vt:variant>
        <vt:i4>14</vt:i4>
      </vt:variant>
      <vt:variant>
        <vt:i4>0</vt:i4>
      </vt:variant>
      <vt:variant>
        <vt:i4>5</vt:i4>
      </vt:variant>
      <vt:variant>
        <vt:lpwstr/>
      </vt:variant>
      <vt:variant>
        <vt:lpwstr>_Toc434931804</vt:lpwstr>
      </vt:variant>
      <vt:variant>
        <vt:i4>1835067</vt:i4>
      </vt:variant>
      <vt:variant>
        <vt:i4>8</vt:i4>
      </vt:variant>
      <vt:variant>
        <vt:i4>0</vt:i4>
      </vt:variant>
      <vt:variant>
        <vt:i4>5</vt:i4>
      </vt:variant>
      <vt:variant>
        <vt:lpwstr/>
      </vt:variant>
      <vt:variant>
        <vt:lpwstr>_Toc434931803</vt:lpwstr>
      </vt:variant>
      <vt:variant>
        <vt:i4>1835067</vt:i4>
      </vt:variant>
      <vt:variant>
        <vt:i4>2</vt:i4>
      </vt:variant>
      <vt:variant>
        <vt:i4>0</vt:i4>
      </vt:variant>
      <vt:variant>
        <vt:i4>5</vt:i4>
      </vt:variant>
      <vt:variant>
        <vt:lpwstr/>
      </vt:variant>
      <vt:variant>
        <vt:lpwstr>_Toc434931802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BAILINA PEREZ, CLAUDIA MARIA</dc:creator>
  <cp:keywords/>
  <cp:lastModifiedBy>GUTIERREZ GONZALEZ, LAURA</cp:lastModifiedBy>
  <cp:revision>4</cp:revision>
  <cp:lastPrinted>2023-01-13T10:17:00Z</cp:lastPrinted>
  <dcterms:created xsi:type="dcterms:W3CDTF">2023-11-15T18:27:00Z</dcterms:created>
  <dcterms:modified xsi:type="dcterms:W3CDTF">2025-06-04T11:13:00Z</dcterms:modified>
</cp:coreProperties>
</file>